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5C" w:rsidRDefault="00C72A6B">
      <w:bookmarkStart w:id="0" w:name="_GoBack"/>
      <w:bookmarkEnd w:id="0"/>
      <w:r>
        <w:rPr>
          <w:noProof/>
        </w:rPr>
        <w:drawing>
          <wp:inline distT="0" distB="0" distL="0" distR="0">
            <wp:extent cx="6648450" cy="1495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header_wi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9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15" w:rsidRPr="00C72A6B" w:rsidRDefault="00A45515" w:rsidP="00A45515">
      <w:pPr>
        <w:jc w:val="center"/>
        <w:rPr>
          <w:b/>
          <w:sz w:val="24"/>
          <w:szCs w:val="24"/>
          <w:u w:val="single"/>
        </w:rPr>
      </w:pPr>
      <w:r w:rsidRPr="00C72A6B">
        <w:rPr>
          <w:b/>
          <w:sz w:val="24"/>
          <w:szCs w:val="24"/>
          <w:u w:val="single"/>
        </w:rPr>
        <w:t>APPLICATION FOR CREDIT FACILITIES</w:t>
      </w:r>
    </w:p>
    <w:p w:rsidR="00A45515" w:rsidRDefault="00A45515" w:rsidP="00A45515">
      <w:pPr>
        <w:rPr>
          <w:sz w:val="24"/>
          <w:szCs w:val="24"/>
        </w:rPr>
      </w:pPr>
      <w:r>
        <w:rPr>
          <w:sz w:val="24"/>
          <w:szCs w:val="24"/>
        </w:rPr>
        <w:t>Company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________________________________________________________________________</w:t>
      </w:r>
      <w:r w:rsidR="00A13398">
        <w:rPr>
          <w:sz w:val="24"/>
          <w:szCs w:val="24"/>
        </w:rPr>
        <w:softHyphen/>
      </w:r>
      <w:r w:rsidR="00A13398">
        <w:rPr>
          <w:sz w:val="24"/>
          <w:szCs w:val="24"/>
        </w:rPr>
        <w:softHyphen/>
      </w:r>
      <w:r w:rsidR="00A13398">
        <w:rPr>
          <w:sz w:val="24"/>
          <w:szCs w:val="24"/>
        </w:rPr>
        <w:softHyphen/>
      </w:r>
    </w:p>
    <w:p w:rsidR="00A45515" w:rsidRDefault="00A45515" w:rsidP="00A45515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________________________________________________________________________________</w:t>
      </w:r>
    </w:p>
    <w:p w:rsidR="00A45515" w:rsidRDefault="00A45515" w:rsidP="00A4551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TeleNo</w:t>
      </w:r>
      <w:proofErr w:type="spellEnd"/>
      <w:r>
        <w:rPr>
          <w:sz w:val="24"/>
          <w:szCs w:val="24"/>
        </w:rPr>
        <w:t>: _____________________________________ Fax No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</w:t>
      </w:r>
    </w:p>
    <w:p w:rsidR="00A45515" w:rsidRDefault="00A45515" w:rsidP="00A45515">
      <w:pPr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_________________________________________________________________________________</w:t>
      </w:r>
    </w:p>
    <w:p w:rsidR="00A45515" w:rsidRDefault="00A45515" w:rsidP="00A45515">
      <w:pPr>
        <w:rPr>
          <w:sz w:val="24"/>
          <w:szCs w:val="24"/>
        </w:rPr>
      </w:pPr>
      <w:r>
        <w:rPr>
          <w:sz w:val="24"/>
          <w:szCs w:val="24"/>
        </w:rPr>
        <w:t>Company Registration No: ___________________________Vat No: ________________________________</w:t>
      </w:r>
    </w:p>
    <w:p w:rsidR="00A45515" w:rsidRDefault="00A45515" w:rsidP="00A45515">
      <w:pPr>
        <w:rPr>
          <w:sz w:val="24"/>
          <w:szCs w:val="24"/>
        </w:rPr>
      </w:pPr>
      <w:r>
        <w:rPr>
          <w:sz w:val="24"/>
          <w:szCs w:val="24"/>
        </w:rPr>
        <w:t>EORI No: _______________________________________________________________________________</w:t>
      </w:r>
    </w:p>
    <w:p w:rsidR="00A45515" w:rsidRDefault="00A45515" w:rsidP="00A45515">
      <w:pPr>
        <w:rPr>
          <w:sz w:val="24"/>
          <w:szCs w:val="24"/>
        </w:rPr>
      </w:pPr>
      <w:r>
        <w:rPr>
          <w:sz w:val="24"/>
          <w:szCs w:val="24"/>
        </w:rPr>
        <w:t>Registered Office Address: _________________________________________________________________</w:t>
      </w:r>
    </w:p>
    <w:p w:rsidR="00A45515" w:rsidRDefault="00A45515" w:rsidP="00A45515">
      <w:pPr>
        <w:rPr>
          <w:sz w:val="24"/>
          <w:szCs w:val="24"/>
        </w:rPr>
      </w:pPr>
      <w:r>
        <w:rPr>
          <w:sz w:val="24"/>
          <w:szCs w:val="24"/>
        </w:rPr>
        <w:t>Company Type (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PLC, Ltd, Partnership/Sole Trader, etc): _______________________________________</w:t>
      </w:r>
    </w:p>
    <w:p w:rsidR="00A13398" w:rsidRDefault="00A13398" w:rsidP="00A13398">
      <w:pPr>
        <w:rPr>
          <w:sz w:val="24"/>
          <w:szCs w:val="24"/>
        </w:rPr>
      </w:pPr>
      <w:r>
        <w:rPr>
          <w:sz w:val="24"/>
          <w:szCs w:val="24"/>
        </w:rPr>
        <w:t>Name of person responsible for shipping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A45515" w:rsidRDefault="00A45515" w:rsidP="00A45515">
      <w:pPr>
        <w:rPr>
          <w:sz w:val="24"/>
          <w:szCs w:val="24"/>
        </w:rPr>
      </w:pPr>
      <w:r>
        <w:rPr>
          <w:sz w:val="24"/>
          <w:szCs w:val="24"/>
        </w:rPr>
        <w:t>Accounts Contact Name: __________________________________________________________________</w:t>
      </w:r>
    </w:p>
    <w:p w:rsidR="00A45515" w:rsidRDefault="00A45515" w:rsidP="00A45515">
      <w:pPr>
        <w:rPr>
          <w:sz w:val="24"/>
          <w:szCs w:val="24"/>
        </w:rPr>
      </w:pPr>
      <w:r>
        <w:rPr>
          <w:sz w:val="24"/>
          <w:szCs w:val="24"/>
        </w:rPr>
        <w:t>Accounts Address: ________________________________________________________________________</w:t>
      </w:r>
    </w:p>
    <w:p w:rsidR="00A45515" w:rsidRDefault="00A45515" w:rsidP="00A45515">
      <w:pPr>
        <w:rPr>
          <w:sz w:val="24"/>
          <w:szCs w:val="24"/>
        </w:rPr>
      </w:pPr>
      <w:r>
        <w:rPr>
          <w:sz w:val="24"/>
          <w:szCs w:val="24"/>
        </w:rPr>
        <w:t>A/C Tele/Fax No: ____________________________ A/C e-mail address: ____________________________</w:t>
      </w:r>
    </w:p>
    <w:p w:rsidR="006B3B36" w:rsidRDefault="006B3B36" w:rsidP="00A45515">
      <w:pPr>
        <w:rPr>
          <w:sz w:val="24"/>
          <w:szCs w:val="24"/>
        </w:rPr>
      </w:pPr>
      <w:r>
        <w:rPr>
          <w:sz w:val="24"/>
          <w:szCs w:val="24"/>
        </w:rPr>
        <w:t>E-mail address for sending invoices to: _______________________________________________________</w:t>
      </w:r>
    </w:p>
    <w:p w:rsidR="00A45515" w:rsidRDefault="00A45515" w:rsidP="00A45515">
      <w:pPr>
        <w:rPr>
          <w:sz w:val="24"/>
          <w:szCs w:val="24"/>
        </w:rPr>
      </w:pPr>
      <w:r>
        <w:rPr>
          <w:sz w:val="24"/>
          <w:szCs w:val="24"/>
        </w:rPr>
        <w:t>Business Activity (please specify): ___________________________________________________________</w:t>
      </w:r>
    </w:p>
    <w:p w:rsidR="005D7341" w:rsidRDefault="005D7341" w:rsidP="00A45515">
      <w:pPr>
        <w:rPr>
          <w:sz w:val="24"/>
          <w:szCs w:val="24"/>
        </w:rPr>
      </w:pPr>
      <w:r>
        <w:rPr>
          <w:sz w:val="24"/>
          <w:szCs w:val="24"/>
        </w:rPr>
        <w:t>I/We request to open a Credit Account in the name of: __________________________________________</w:t>
      </w:r>
    </w:p>
    <w:p w:rsidR="005D7341" w:rsidRDefault="005D7341" w:rsidP="00A45515">
      <w:pPr>
        <w:rPr>
          <w:sz w:val="24"/>
          <w:szCs w:val="24"/>
        </w:rPr>
      </w:pPr>
      <w:r>
        <w:rPr>
          <w:sz w:val="24"/>
          <w:szCs w:val="24"/>
        </w:rPr>
        <w:t>With a proposed credit limit of _____________________________________________________per month</w:t>
      </w:r>
    </w:p>
    <w:p w:rsidR="005D7341" w:rsidRDefault="005D7341" w:rsidP="00A45515">
      <w:pPr>
        <w:rPr>
          <w:sz w:val="24"/>
          <w:szCs w:val="24"/>
        </w:rPr>
      </w:pPr>
      <w:r>
        <w:rPr>
          <w:sz w:val="24"/>
          <w:szCs w:val="24"/>
        </w:rPr>
        <w:t>Where did you hear about us: _____________________________________________________________</w:t>
      </w:r>
      <w:proofErr w:type="gramStart"/>
      <w:r>
        <w:rPr>
          <w:sz w:val="24"/>
          <w:szCs w:val="24"/>
        </w:rPr>
        <w:t>_</w:t>
      </w:r>
      <w:proofErr w:type="gramEnd"/>
    </w:p>
    <w:p w:rsidR="005D7341" w:rsidRPr="00C72A6B" w:rsidRDefault="005D7341" w:rsidP="005D7341">
      <w:pPr>
        <w:jc w:val="both"/>
        <w:rPr>
          <w:sz w:val="12"/>
          <w:szCs w:val="12"/>
        </w:rPr>
      </w:pPr>
      <w:r w:rsidRPr="00C72A6B">
        <w:rPr>
          <w:sz w:val="12"/>
          <w:szCs w:val="12"/>
        </w:rPr>
        <w:t>We agree to settle the account in accordance with the credit terms of Southampton Freight Services Limited, which are 30 days from end of month.  Duty/VAT invoices are excluded from these credit terms, and subsequently payable on receipt.  Our account will remain on immediate payment terms until all the necessary credit checks have been</w:t>
      </w:r>
      <w:r w:rsidR="008E5071" w:rsidRPr="00C72A6B">
        <w:rPr>
          <w:sz w:val="12"/>
          <w:szCs w:val="12"/>
        </w:rPr>
        <w:t xml:space="preserve"> completed.  We have received the attached </w:t>
      </w:r>
      <w:proofErr w:type="gramStart"/>
      <w:r w:rsidR="008E5071" w:rsidRPr="00C72A6B">
        <w:rPr>
          <w:sz w:val="12"/>
          <w:szCs w:val="12"/>
        </w:rPr>
        <w:t xml:space="preserve">copies </w:t>
      </w:r>
      <w:r w:rsidRPr="00C72A6B">
        <w:rPr>
          <w:sz w:val="12"/>
          <w:szCs w:val="12"/>
        </w:rPr>
        <w:t xml:space="preserve"> of</w:t>
      </w:r>
      <w:proofErr w:type="gramEnd"/>
      <w:r w:rsidRPr="00C72A6B">
        <w:rPr>
          <w:sz w:val="12"/>
          <w:szCs w:val="12"/>
        </w:rPr>
        <w:t xml:space="preserve"> Southampton Freight Service’s Standard Trading Terms and Conditions (BIFA and UKWA) and by signing this Credit Application Form, we are confirming that we have read and understood them.</w:t>
      </w:r>
    </w:p>
    <w:p w:rsidR="005D7341" w:rsidRDefault="005D7341" w:rsidP="005D7341">
      <w:pPr>
        <w:jc w:val="both"/>
        <w:rPr>
          <w:sz w:val="24"/>
          <w:szCs w:val="24"/>
        </w:rPr>
      </w:pPr>
      <w:r>
        <w:rPr>
          <w:sz w:val="24"/>
          <w:szCs w:val="24"/>
        </w:rPr>
        <w:t>Signed: ___________________________________ Name: _______________________________________</w:t>
      </w:r>
    </w:p>
    <w:p w:rsidR="00C72A6B" w:rsidRDefault="005D7341" w:rsidP="005D7341">
      <w:pPr>
        <w:jc w:val="both"/>
        <w:rPr>
          <w:sz w:val="24"/>
          <w:szCs w:val="24"/>
        </w:rPr>
      </w:pPr>
      <w:r>
        <w:rPr>
          <w:sz w:val="24"/>
          <w:szCs w:val="24"/>
        </w:rPr>
        <w:t>Position: __________________________________ Date: ________________________________________</w:t>
      </w:r>
      <w:r w:rsidR="00C72A6B">
        <w:rPr>
          <w:noProof/>
          <w:sz w:val="24"/>
          <w:szCs w:val="24"/>
        </w:rPr>
        <w:drawing>
          <wp:inline distT="0" distB="0" distL="0" distR="0" wp14:anchorId="2DB49FC0" wp14:editId="05614406">
            <wp:extent cx="6645910" cy="913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footer_wi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071" w:rsidRDefault="008E5071" w:rsidP="00BA7D39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  <w:sectPr w:rsidR="008E5071" w:rsidSect="008E507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7D39" w:rsidRPr="008E5071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  <w:u w:val="single"/>
        </w:rPr>
      </w:pPr>
      <w:r w:rsidRPr="008E5071">
        <w:rPr>
          <w:rFonts w:ascii="Arial,Bold" w:hAnsi="Arial,Bold" w:cs="Arial,Bold"/>
          <w:b/>
          <w:bCs/>
          <w:sz w:val="16"/>
          <w:szCs w:val="16"/>
          <w:u w:val="single"/>
        </w:rPr>
        <w:lastRenderedPageBreak/>
        <w:t>BRITISH INTERNATIONAL FREIGHT ASSOCIATION (BIFA) – STANDARD TRADING CONDITIONS 2005A EDITION</w:t>
      </w:r>
    </w:p>
    <w:p w:rsidR="00BA7D39" w:rsidRPr="008E5071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8E5071">
        <w:rPr>
          <w:rFonts w:ascii="Arial" w:hAnsi="Arial" w:cs="Arial"/>
          <w:b/>
          <w:sz w:val="16"/>
          <w:szCs w:val="16"/>
          <w:u w:val="single"/>
        </w:rPr>
        <w:t>COPYRIGHT © BIFA 2009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>THE CUSTOMER’S ATTENTION IS DRAWN TO SPECIFIC CLAUSES HEREOF WHICH EXCLUDE OR LIMIT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>THE COMPANY’S LIABILITY AND THOSE WHICH REQUIRE THE CUSTOMER TO INDEMNIFY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>COMPANY IN CERTAIN CIRCUMSTANCES AND THOSE WHICH LIMIT TIME AND THOSE WHICH DEAL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>WITH CONDITIONS OF ISSUING EFFECTIVE GOODS INSURANCE BEING CLAUSES 8, 10, 11(A) and 11(B)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>12-14 INCLUSIVE, 18-20 INCLUSIVE, AND 24-27 INCLUSIVE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All headings are indicative and do not form part of these conditions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>DEFINITIONS AND APPLICATION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 xml:space="preserve">1 </w:t>
      </w:r>
      <w:r>
        <w:rPr>
          <w:rFonts w:ascii="Arial" w:hAnsi="Arial" w:cs="Arial"/>
          <w:sz w:val="10"/>
          <w:szCs w:val="10"/>
        </w:rPr>
        <w:t>In these conditions the following words shall have the following meanings:-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>2</w:t>
      </w:r>
      <w:r>
        <w:rPr>
          <w:rFonts w:ascii="Arial" w:hAnsi="Arial" w:cs="Arial"/>
          <w:sz w:val="10"/>
          <w:szCs w:val="10"/>
        </w:rPr>
        <w:t>(A) Subject to sub-paragraph (B) below, all and any activities of the Company in the course of business,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whether</w:t>
      </w:r>
      <w:proofErr w:type="gramEnd"/>
      <w:r>
        <w:rPr>
          <w:rFonts w:ascii="Arial" w:hAnsi="Arial" w:cs="Arial"/>
          <w:sz w:val="10"/>
          <w:szCs w:val="10"/>
        </w:rPr>
        <w:t xml:space="preserve"> gratuitous or not, are undertaken subject to these conditions.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(B) If any legislation, to include regulations and directives, is compulsorily applicable to any business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undertaken</w:t>
      </w:r>
      <w:proofErr w:type="gramEnd"/>
      <w:r>
        <w:rPr>
          <w:rFonts w:ascii="Arial" w:hAnsi="Arial" w:cs="Arial"/>
          <w:sz w:val="10"/>
          <w:szCs w:val="10"/>
        </w:rPr>
        <w:t>, these conditions shall, as regards such business, be read as subject to such legislation,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and</w:t>
      </w:r>
      <w:proofErr w:type="gramEnd"/>
      <w:r>
        <w:rPr>
          <w:rFonts w:ascii="Arial" w:hAnsi="Arial" w:cs="Arial"/>
          <w:sz w:val="10"/>
          <w:szCs w:val="10"/>
        </w:rPr>
        <w:t xml:space="preserve"> nothing in these conditions shall be construed as a surrender by the Company of any of its rights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or</w:t>
      </w:r>
      <w:proofErr w:type="gramEnd"/>
      <w:r>
        <w:rPr>
          <w:rFonts w:ascii="Arial" w:hAnsi="Arial" w:cs="Arial"/>
          <w:sz w:val="10"/>
          <w:szCs w:val="10"/>
        </w:rPr>
        <w:t xml:space="preserve"> immunities or as an increase of any of its responsibilities or liabilities under such legislation, and if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any</w:t>
      </w:r>
      <w:proofErr w:type="gramEnd"/>
      <w:r>
        <w:rPr>
          <w:rFonts w:ascii="Arial" w:hAnsi="Arial" w:cs="Arial"/>
          <w:sz w:val="10"/>
          <w:szCs w:val="10"/>
        </w:rPr>
        <w:t xml:space="preserve"> part of these conditions be repugnant to such legislation to any extent, such part shall as regards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such</w:t>
      </w:r>
      <w:proofErr w:type="gramEnd"/>
      <w:r>
        <w:rPr>
          <w:rFonts w:ascii="Arial" w:hAnsi="Arial" w:cs="Arial"/>
          <w:sz w:val="10"/>
          <w:szCs w:val="10"/>
        </w:rPr>
        <w:t xml:space="preserve"> business be overridden to that extent and no further.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 xml:space="preserve">3 </w:t>
      </w:r>
      <w:r>
        <w:rPr>
          <w:rFonts w:ascii="Arial" w:hAnsi="Arial" w:cs="Arial"/>
          <w:sz w:val="10"/>
          <w:szCs w:val="10"/>
        </w:rPr>
        <w:t>The Customer warrants that he is either the Owner, or the authorised agent of the Owner and, also,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that</w:t>
      </w:r>
      <w:proofErr w:type="gramEnd"/>
      <w:r>
        <w:rPr>
          <w:rFonts w:ascii="Arial" w:hAnsi="Arial" w:cs="Arial"/>
          <w:sz w:val="10"/>
          <w:szCs w:val="10"/>
        </w:rPr>
        <w:t xml:space="preserve"> he is accepting these conditions not only for himself, but also as agent for and on behalf of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Owner.</w:t>
      </w:r>
      <w:proofErr w:type="gramEnd"/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>THE COMPANY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>4</w:t>
      </w:r>
      <w:r>
        <w:rPr>
          <w:rFonts w:ascii="Arial" w:hAnsi="Arial" w:cs="Arial"/>
          <w:sz w:val="10"/>
          <w:szCs w:val="10"/>
        </w:rPr>
        <w:t>(A) Subject to clauses 11 and 12 below, the Company shall be entitled to procure any or all of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services</w:t>
      </w:r>
      <w:proofErr w:type="gramEnd"/>
      <w:r>
        <w:rPr>
          <w:rFonts w:ascii="Arial" w:hAnsi="Arial" w:cs="Arial"/>
          <w:sz w:val="10"/>
          <w:szCs w:val="10"/>
        </w:rPr>
        <w:t xml:space="preserve"> as an agent, or, to provide those services as a principal.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(B) The Company reserves to itself full liberty as to the means, route and procedure to be followed in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performance</w:t>
      </w:r>
      <w:proofErr w:type="gramEnd"/>
      <w:r>
        <w:rPr>
          <w:rFonts w:ascii="Arial" w:hAnsi="Arial" w:cs="Arial"/>
          <w:sz w:val="10"/>
          <w:szCs w:val="10"/>
        </w:rPr>
        <w:t xml:space="preserve"> of any service provided in the course of business undertaken subject to these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conditions</w:t>
      </w:r>
      <w:proofErr w:type="gramEnd"/>
      <w:r>
        <w:rPr>
          <w:rFonts w:ascii="Arial" w:hAnsi="Arial" w:cs="Arial"/>
          <w:sz w:val="10"/>
          <w:szCs w:val="10"/>
        </w:rPr>
        <w:t>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 xml:space="preserve">5 </w:t>
      </w:r>
      <w:r>
        <w:rPr>
          <w:rFonts w:ascii="Arial" w:hAnsi="Arial" w:cs="Arial"/>
          <w:sz w:val="10"/>
          <w:szCs w:val="10"/>
        </w:rPr>
        <w:t>When the Company contracts as a principal for any services, it shall have full liberty to perform such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services</w:t>
      </w:r>
      <w:proofErr w:type="gramEnd"/>
      <w:r>
        <w:rPr>
          <w:rFonts w:ascii="Arial" w:hAnsi="Arial" w:cs="Arial"/>
          <w:sz w:val="10"/>
          <w:szCs w:val="10"/>
        </w:rPr>
        <w:t xml:space="preserve"> itself, or, to subcontract on any terms whatsoever, the whole or any part of such services.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>6</w:t>
      </w:r>
      <w:r>
        <w:rPr>
          <w:rFonts w:ascii="Arial" w:hAnsi="Arial" w:cs="Arial"/>
          <w:sz w:val="10"/>
          <w:szCs w:val="10"/>
        </w:rPr>
        <w:t>(A) When the Company acts as an agent on behalf of the Customer, the Company shall be entitled, and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the</w:t>
      </w:r>
      <w:proofErr w:type="gramEnd"/>
      <w:r>
        <w:rPr>
          <w:rFonts w:ascii="Arial" w:hAnsi="Arial" w:cs="Arial"/>
          <w:sz w:val="10"/>
          <w:szCs w:val="10"/>
        </w:rPr>
        <w:t xml:space="preserve"> Customer hereby expressly authorises the Company, to enter into all and any contracts on behalf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of</w:t>
      </w:r>
      <w:proofErr w:type="gramEnd"/>
      <w:r>
        <w:rPr>
          <w:rFonts w:ascii="Arial" w:hAnsi="Arial" w:cs="Arial"/>
          <w:sz w:val="10"/>
          <w:szCs w:val="10"/>
        </w:rPr>
        <w:t xml:space="preserve"> the Customer as may be necessary or desirable to fulfil the Customer’s instructions, and whether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such</w:t>
      </w:r>
      <w:proofErr w:type="gramEnd"/>
      <w:r>
        <w:rPr>
          <w:rFonts w:ascii="Arial" w:hAnsi="Arial" w:cs="Arial"/>
          <w:sz w:val="10"/>
          <w:szCs w:val="10"/>
        </w:rPr>
        <w:t xml:space="preserve"> contracts are subject to the trading conditions of the parties with whom such contracts are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made</w:t>
      </w:r>
      <w:proofErr w:type="gramEnd"/>
      <w:r>
        <w:rPr>
          <w:rFonts w:ascii="Arial" w:hAnsi="Arial" w:cs="Arial"/>
          <w:sz w:val="10"/>
          <w:szCs w:val="10"/>
        </w:rPr>
        <w:t>, or otherwise.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(B) The Company shall, on demand by the Customer, provide evidence of any contract entered into as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agent</w:t>
      </w:r>
      <w:proofErr w:type="gramEnd"/>
      <w:r>
        <w:rPr>
          <w:rFonts w:ascii="Arial" w:hAnsi="Arial" w:cs="Arial"/>
          <w:sz w:val="10"/>
          <w:szCs w:val="10"/>
        </w:rPr>
        <w:t xml:space="preserve"> for the Customer. Insofar as the Company may be in default of the obligation to provide such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evidence</w:t>
      </w:r>
      <w:proofErr w:type="gramEnd"/>
      <w:r>
        <w:rPr>
          <w:rFonts w:ascii="Arial" w:hAnsi="Arial" w:cs="Arial"/>
          <w:sz w:val="10"/>
          <w:szCs w:val="10"/>
        </w:rPr>
        <w:t>, it shall be deemed to have contracted with the Customer as a principal for the performance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of</w:t>
      </w:r>
      <w:proofErr w:type="gramEnd"/>
      <w:r>
        <w:rPr>
          <w:rFonts w:ascii="Arial" w:hAnsi="Arial" w:cs="Arial"/>
          <w:sz w:val="10"/>
          <w:szCs w:val="10"/>
        </w:rPr>
        <w:t xml:space="preserve"> the Customer’s instructions.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 xml:space="preserve">7 </w:t>
      </w:r>
      <w:r>
        <w:rPr>
          <w:rFonts w:ascii="Arial" w:hAnsi="Arial" w:cs="Arial"/>
          <w:sz w:val="10"/>
          <w:szCs w:val="10"/>
        </w:rPr>
        <w:t>In all and any dealings with HMRC for and on behalf of the Customer and/or Owner, the Company is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deemed</w:t>
      </w:r>
      <w:proofErr w:type="gramEnd"/>
      <w:r>
        <w:rPr>
          <w:rFonts w:ascii="Arial" w:hAnsi="Arial" w:cs="Arial"/>
          <w:sz w:val="10"/>
          <w:szCs w:val="10"/>
        </w:rPr>
        <w:t xml:space="preserve"> to be appointed, and acts as, Direct Representative only.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>8</w:t>
      </w:r>
      <w:r>
        <w:rPr>
          <w:rFonts w:ascii="Arial" w:hAnsi="Arial" w:cs="Arial"/>
          <w:sz w:val="10"/>
          <w:szCs w:val="10"/>
        </w:rPr>
        <w:t>(A) Subject to sub-clause (B) below, the Company: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(i) </w:t>
      </w:r>
      <w:proofErr w:type="gramStart"/>
      <w:r>
        <w:rPr>
          <w:rFonts w:ascii="Arial" w:hAnsi="Arial" w:cs="Arial"/>
          <w:sz w:val="10"/>
          <w:szCs w:val="10"/>
        </w:rPr>
        <w:t>has</w:t>
      </w:r>
      <w:proofErr w:type="gramEnd"/>
      <w:r>
        <w:rPr>
          <w:rFonts w:ascii="Arial" w:hAnsi="Arial" w:cs="Arial"/>
          <w:sz w:val="10"/>
          <w:szCs w:val="10"/>
        </w:rPr>
        <w:t xml:space="preserve"> a general lien on all Goods and documents relating to Goods in its possession, custody or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control</w:t>
      </w:r>
      <w:proofErr w:type="gramEnd"/>
      <w:r>
        <w:rPr>
          <w:rFonts w:ascii="Arial" w:hAnsi="Arial" w:cs="Arial"/>
          <w:sz w:val="10"/>
          <w:szCs w:val="10"/>
        </w:rPr>
        <w:t xml:space="preserve"> for all sums due at any time to the Company from the Customer and/or Owner on any account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whatsoever</w:t>
      </w:r>
      <w:proofErr w:type="gramEnd"/>
      <w:r>
        <w:rPr>
          <w:rFonts w:ascii="Arial" w:hAnsi="Arial" w:cs="Arial"/>
          <w:sz w:val="10"/>
          <w:szCs w:val="10"/>
        </w:rPr>
        <w:t>, whether relating to Goods belonging to, or services provided by or on behalf of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Company to the Customer or Owner.</w:t>
      </w:r>
      <w:proofErr w:type="gramEnd"/>
      <w:r>
        <w:rPr>
          <w:rFonts w:ascii="Arial" w:hAnsi="Arial" w:cs="Arial"/>
          <w:sz w:val="10"/>
          <w:szCs w:val="10"/>
        </w:rPr>
        <w:t xml:space="preserve"> Storage charges shall continue to accrue on any Goods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detained</w:t>
      </w:r>
      <w:proofErr w:type="gramEnd"/>
      <w:r>
        <w:rPr>
          <w:rFonts w:ascii="Arial" w:hAnsi="Arial" w:cs="Arial"/>
          <w:sz w:val="10"/>
          <w:szCs w:val="10"/>
        </w:rPr>
        <w:t xml:space="preserve"> under lien;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(ii) </w:t>
      </w:r>
      <w:proofErr w:type="gramStart"/>
      <w:r>
        <w:rPr>
          <w:rFonts w:ascii="Arial" w:hAnsi="Arial" w:cs="Arial"/>
          <w:sz w:val="10"/>
          <w:szCs w:val="10"/>
        </w:rPr>
        <w:t>shall</w:t>
      </w:r>
      <w:proofErr w:type="gramEnd"/>
      <w:r>
        <w:rPr>
          <w:rFonts w:ascii="Arial" w:hAnsi="Arial" w:cs="Arial"/>
          <w:sz w:val="10"/>
          <w:szCs w:val="10"/>
        </w:rPr>
        <w:t xml:space="preserve"> be entitled, on at least 28 </w:t>
      </w:r>
      <w:proofErr w:type="spellStart"/>
      <w:r>
        <w:rPr>
          <w:rFonts w:ascii="Arial" w:hAnsi="Arial" w:cs="Arial"/>
          <w:sz w:val="10"/>
          <w:szCs w:val="10"/>
        </w:rPr>
        <w:t>days notice</w:t>
      </w:r>
      <w:proofErr w:type="spellEnd"/>
      <w:r>
        <w:rPr>
          <w:rFonts w:ascii="Arial" w:hAnsi="Arial" w:cs="Arial"/>
          <w:sz w:val="10"/>
          <w:szCs w:val="10"/>
        </w:rPr>
        <w:t xml:space="preserve"> in writing to the Customer, to sell or dispose of or deal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with</w:t>
      </w:r>
      <w:proofErr w:type="gramEnd"/>
      <w:r>
        <w:rPr>
          <w:rFonts w:ascii="Arial" w:hAnsi="Arial" w:cs="Arial"/>
          <w:sz w:val="10"/>
          <w:szCs w:val="10"/>
        </w:rPr>
        <w:t xml:space="preserve"> such Goods or documents as agent for, and at the expense of, the Customer and apply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proceeds</w:t>
      </w:r>
      <w:proofErr w:type="gramEnd"/>
      <w:r>
        <w:rPr>
          <w:rFonts w:ascii="Arial" w:hAnsi="Arial" w:cs="Arial"/>
          <w:sz w:val="10"/>
          <w:szCs w:val="10"/>
        </w:rPr>
        <w:t xml:space="preserve"> in or towards the payment of such sums;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(iii) </w:t>
      </w:r>
      <w:proofErr w:type="gramStart"/>
      <w:r>
        <w:rPr>
          <w:rFonts w:ascii="Arial" w:hAnsi="Arial" w:cs="Arial"/>
          <w:sz w:val="10"/>
          <w:szCs w:val="10"/>
        </w:rPr>
        <w:t>shall</w:t>
      </w:r>
      <w:proofErr w:type="gramEnd"/>
      <w:r>
        <w:rPr>
          <w:rFonts w:ascii="Arial" w:hAnsi="Arial" w:cs="Arial"/>
          <w:sz w:val="10"/>
          <w:szCs w:val="10"/>
        </w:rPr>
        <w:t>, upon accounting to the Customer for any balance remaining after payment of any sum due to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the</w:t>
      </w:r>
      <w:proofErr w:type="gramEnd"/>
      <w:r>
        <w:rPr>
          <w:rFonts w:ascii="Arial" w:hAnsi="Arial" w:cs="Arial"/>
          <w:sz w:val="10"/>
          <w:szCs w:val="10"/>
        </w:rPr>
        <w:t xml:space="preserve"> Company, and for the cost of sale and/or disposal and/or dealing, be discharged of any liability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whatsoever</w:t>
      </w:r>
      <w:proofErr w:type="gramEnd"/>
      <w:r>
        <w:rPr>
          <w:rFonts w:ascii="Arial" w:hAnsi="Arial" w:cs="Arial"/>
          <w:sz w:val="10"/>
          <w:szCs w:val="10"/>
        </w:rPr>
        <w:t xml:space="preserve"> in respect of the Goods or documents.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(B) When the Goods are liable to perish or deteriorate, the Company's right to sell or dispose of or deal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with</w:t>
      </w:r>
      <w:proofErr w:type="gramEnd"/>
      <w:r>
        <w:rPr>
          <w:rFonts w:ascii="Arial" w:hAnsi="Arial" w:cs="Arial"/>
          <w:sz w:val="10"/>
          <w:szCs w:val="10"/>
        </w:rPr>
        <w:t xml:space="preserve"> the Goods shall arise immediately upon any sum becoming due to the Company, subject only to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the</w:t>
      </w:r>
      <w:proofErr w:type="gramEnd"/>
      <w:r>
        <w:rPr>
          <w:rFonts w:ascii="Arial" w:hAnsi="Arial" w:cs="Arial"/>
          <w:sz w:val="10"/>
          <w:szCs w:val="10"/>
        </w:rPr>
        <w:t xml:space="preserve"> Company taking reasonable steps to bring to the Customer's attention its intention to sell or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dispose</w:t>
      </w:r>
      <w:proofErr w:type="gramEnd"/>
      <w:r>
        <w:rPr>
          <w:rFonts w:ascii="Arial" w:hAnsi="Arial" w:cs="Arial"/>
          <w:sz w:val="10"/>
          <w:szCs w:val="10"/>
        </w:rPr>
        <w:t xml:space="preserve"> of the Goods before doing so.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 xml:space="preserve">9 </w:t>
      </w:r>
      <w:r>
        <w:rPr>
          <w:rFonts w:ascii="Arial" w:hAnsi="Arial" w:cs="Arial"/>
          <w:sz w:val="10"/>
          <w:szCs w:val="10"/>
        </w:rPr>
        <w:t>The Company shall be entitled to retain and be paid all brokerages, commissions, allowances and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other</w:t>
      </w:r>
      <w:proofErr w:type="gramEnd"/>
      <w:r>
        <w:rPr>
          <w:rFonts w:ascii="Arial" w:hAnsi="Arial" w:cs="Arial"/>
          <w:sz w:val="10"/>
          <w:szCs w:val="10"/>
        </w:rPr>
        <w:t xml:space="preserve"> remunerations customarily retained by, or paid to, freight forwarders.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>10</w:t>
      </w:r>
      <w:r>
        <w:rPr>
          <w:rFonts w:ascii="Arial" w:hAnsi="Arial" w:cs="Arial"/>
          <w:sz w:val="10"/>
          <w:szCs w:val="10"/>
        </w:rPr>
        <w:t>(A) Should the Customer, Consignee or Owner of the Goods fail to take delivery at the appointed time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and</w:t>
      </w:r>
      <w:proofErr w:type="gramEnd"/>
      <w:r>
        <w:rPr>
          <w:rFonts w:ascii="Arial" w:hAnsi="Arial" w:cs="Arial"/>
          <w:sz w:val="10"/>
          <w:szCs w:val="10"/>
        </w:rPr>
        <w:t xml:space="preserve"> place when and where the company is entitled to deliver, the Company shall be entitled to store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the</w:t>
      </w:r>
      <w:proofErr w:type="gramEnd"/>
      <w:r>
        <w:rPr>
          <w:rFonts w:ascii="Arial" w:hAnsi="Arial" w:cs="Arial"/>
          <w:sz w:val="10"/>
          <w:szCs w:val="10"/>
        </w:rPr>
        <w:t xml:space="preserve"> Goods, or any part thereof, at the sole risk of the Customer or Consignee or Owner, whereupon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the</w:t>
      </w:r>
      <w:proofErr w:type="gramEnd"/>
      <w:r>
        <w:rPr>
          <w:rFonts w:ascii="Arial" w:hAnsi="Arial" w:cs="Arial"/>
          <w:sz w:val="10"/>
          <w:szCs w:val="10"/>
        </w:rPr>
        <w:t xml:space="preserve"> Company’s liability in respect of the Goods, or that part thereof, stored as aforesaid, shall wholly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cease</w:t>
      </w:r>
      <w:proofErr w:type="gramEnd"/>
      <w:r>
        <w:rPr>
          <w:rFonts w:ascii="Arial" w:hAnsi="Arial" w:cs="Arial"/>
          <w:sz w:val="10"/>
          <w:szCs w:val="10"/>
        </w:rPr>
        <w:t>. The Company’s liability, if any, in relation to such storage, shall be governed by these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conditions</w:t>
      </w:r>
      <w:proofErr w:type="gramEnd"/>
      <w:r>
        <w:rPr>
          <w:rFonts w:ascii="Arial" w:hAnsi="Arial" w:cs="Arial"/>
          <w:sz w:val="10"/>
          <w:szCs w:val="10"/>
        </w:rPr>
        <w:t>. All costs incurred by the Company as a result of the failure to take delivery shall be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deemed</w:t>
      </w:r>
      <w:proofErr w:type="gramEnd"/>
      <w:r>
        <w:rPr>
          <w:rFonts w:ascii="Arial" w:hAnsi="Arial" w:cs="Arial"/>
          <w:sz w:val="10"/>
          <w:szCs w:val="10"/>
        </w:rPr>
        <w:t xml:space="preserve"> as freight earned, and such costs shall, upon demand, be paid by the Customer.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(B) The Company shall be entitled at the expense of the Customer to dispose of or deal with (by sale or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otherwise</w:t>
      </w:r>
      <w:proofErr w:type="gramEnd"/>
      <w:r>
        <w:rPr>
          <w:rFonts w:ascii="Arial" w:hAnsi="Arial" w:cs="Arial"/>
          <w:sz w:val="10"/>
          <w:szCs w:val="10"/>
        </w:rPr>
        <w:t xml:space="preserve"> as may be reasonable in all the circumstances):-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(i) </w:t>
      </w:r>
      <w:proofErr w:type="gramStart"/>
      <w:r>
        <w:rPr>
          <w:rFonts w:ascii="Arial" w:hAnsi="Arial" w:cs="Arial"/>
          <w:sz w:val="10"/>
          <w:szCs w:val="10"/>
        </w:rPr>
        <w:t>after</w:t>
      </w:r>
      <w:proofErr w:type="gramEnd"/>
      <w:r>
        <w:rPr>
          <w:rFonts w:ascii="Arial" w:hAnsi="Arial" w:cs="Arial"/>
          <w:sz w:val="10"/>
          <w:szCs w:val="10"/>
        </w:rPr>
        <w:t xml:space="preserve"> at least 28 </w:t>
      </w:r>
      <w:proofErr w:type="spellStart"/>
      <w:r>
        <w:rPr>
          <w:rFonts w:ascii="Arial" w:hAnsi="Arial" w:cs="Arial"/>
          <w:sz w:val="10"/>
          <w:szCs w:val="10"/>
        </w:rPr>
        <w:t>days notice</w:t>
      </w:r>
      <w:proofErr w:type="spellEnd"/>
      <w:r>
        <w:rPr>
          <w:rFonts w:ascii="Arial" w:hAnsi="Arial" w:cs="Arial"/>
          <w:sz w:val="10"/>
          <w:szCs w:val="10"/>
        </w:rPr>
        <w:t xml:space="preserve"> in writing to the Customer, or (where the Customer cannot be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traced</w:t>
      </w:r>
      <w:proofErr w:type="gramEnd"/>
      <w:r>
        <w:rPr>
          <w:rFonts w:ascii="Arial" w:hAnsi="Arial" w:cs="Arial"/>
          <w:sz w:val="10"/>
          <w:szCs w:val="10"/>
        </w:rPr>
        <w:t xml:space="preserve"> and reasonable efforts have been made to contact any parties who may reasonably be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supposed</w:t>
      </w:r>
      <w:proofErr w:type="gramEnd"/>
      <w:r>
        <w:rPr>
          <w:rFonts w:ascii="Arial" w:hAnsi="Arial" w:cs="Arial"/>
          <w:sz w:val="10"/>
          <w:szCs w:val="10"/>
        </w:rPr>
        <w:t xml:space="preserve"> by the Company to have any interest in the Goods) without notice, any Goods which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have</w:t>
      </w:r>
      <w:proofErr w:type="gramEnd"/>
      <w:r>
        <w:rPr>
          <w:rFonts w:ascii="Arial" w:hAnsi="Arial" w:cs="Arial"/>
          <w:sz w:val="10"/>
          <w:szCs w:val="10"/>
        </w:rPr>
        <w:t xml:space="preserve"> been held by the Company for 90 days and which cannot be delivered as instructed; and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(ii) </w:t>
      </w:r>
      <w:proofErr w:type="gramStart"/>
      <w:r>
        <w:rPr>
          <w:rFonts w:ascii="Arial" w:hAnsi="Arial" w:cs="Arial"/>
          <w:sz w:val="10"/>
          <w:szCs w:val="10"/>
        </w:rPr>
        <w:t>without</w:t>
      </w:r>
      <w:proofErr w:type="gramEnd"/>
      <w:r>
        <w:rPr>
          <w:rFonts w:ascii="Arial" w:hAnsi="Arial" w:cs="Arial"/>
          <w:sz w:val="10"/>
          <w:szCs w:val="10"/>
        </w:rPr>
        <w:t xml:space="preserve"> prior notice, any Goods which have perished, deteriorated, or altered, or are in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immediate</w:t>
      </w:r>
      <w:proofErr w:type="gramEnd"/>
      <w:r>
        <w:rPr>
          <w:rFonts w:ascii="Arial" w:hAnsi="Arial" w:cs="Arial"/>
          <w:sz w:val="10"/>
          <w:szCs w:val="10"/>
        </w:rPr>
        <w:t xml:space="preserve"> prospect of doing so in a manner which has caused or may reasonably be expected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to</w:t>
      </w:r>
      <w:proofErr w:type="gramEnd"/>
      <w:r>
        <w:rPr>
          <w:rFonts w:ascii="Arial" w:hAnsi="Arial" w:cs="Arial"/>
          <w:sz w:val="10"/>
          <w:szCs w:val="10"/>
        </w:rPr>
        <w:t xml:space="preserve"> cause loss or damage to the Company, or third parties, or to contravene any applicable laws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or</w:t>
      </w:r>
      <w:proofErr w:type="gramEnd"/>
      <w:r>
        <w:rPr>
          <w:rFonts w:ascii="Arial" w:hAnsi="Arial" w:cs="Arial"/>
          <w:sz w:val="10"/>
          <w:szCs w:val="10"/>
        </w:rPr>
        <w:t xml:space="preserve"> regulations.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>11</w:t>
      </w:r>
      <w:r>
        <w:rPr>
          <w:rFonts w:ascii="Arial" w:hAnsi="Arial" w:cs="Arial"/>
          <w:sz w:val="10"/>
          <w:szCs w:val="10"/>
        </w:rPr>
        <w:t>(A) No insurance will be effected except upon express instructions given in writing by the Customer and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accepted</w:t>
      </w:r>
      <w:proofErr w:type="gramEnd"/>
      <w:r>
        <w:rPr>
          <w:rFonts w:ascii="Arial" w:hAnsi="Arial" w:cs="Arial"/>
          <w:sz w:val="10"/>
          <w:szCs w:val="10"/>
        </w:rPr>
        <w:t xml:space="preserve"> in writing by the Company, and all insurances effected by the Company are subject to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usual</w:t>
      </w:r>
      <w:proofErr w:type="gramEnd"/>
      <w:r>
        <w:rPr>
          <w:rFonts w:ascii="Arial" w:hAnsi="Arial" w:cs="Arial"/>
          <w:sz w:val="10"/>
          <w:szCs w:val="10"/>
        </w:rPr>
        <w:t xml:space="preserve"> exceptions and conditions of the policies of the insurers or underwriters taking the risk. Unless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otherwise</w:t>
      </w:r>
      <w:proofErr w:type="gramEnd"/>
      <w:r>
        <w:rPr>
          <w:rFonts w:ascii="Arial" w:hAnsi="Arial" w:cs="Arial"/>
          <w:sz w:val="10"/>
          <w:szCs w:val="10"/>
        </w:rPr>
        <w:t xml:space="preserve"> agreed in writing, the Company shall not be under any obligation to effect a separate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insurance</w:t>
      </w:r>
      <w:proofErr w:type="gramEnd"/>
      <w:r>
        <w:rPr>
          <w:rFonts w:ascii="Arial" w:hAnsi="Arial" w:cs="Arial"/>
          <w:sz w:val="10"/>
          <w:szCs w:val="10"/>
        </w:rPr>
        <w:t xml:space="preserve"> on the goods, but may declare it on any open or general policy held by the Company.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(B) Insofar as the Company agrees to effect insurance, the Company acts solely as agent for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Customer, and the limits of liability under clause 26(A) (ii) of these conditions shall not apply to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Company’s obligations under clause 11.</w:t>
      </w:r>
      <w:proofErr w:type="gramEnd"/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>12</w:t>
      </w:r>
      <w:r>
        <w:rPr>
          <w:rFonts w:ascii="Arial" w:hAnsi="Arial" w:cs="Arial"/>
          <w:sz w:val="10"/>
          <w:szCs w:val="10"/>
        </w:rPr>
        <w:t>(A) Except under special arrangements previously made in writing by an officer of the Company so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authorised</w:t>
      </w:r>
      <w:proofErr w:type="gramEnd"/>
      <w:r>
        <w:rPr>
          <w:rFonts w:ascii="Arial" w:hAnsi="Arial" w:cs="Arial"/>
          <w:sz w:val="10"/>
          <w:szCs w:val="10"/>
        </w:rPr>
        <w:t>, or made pursuant to or under the terms of a printed document signed by the Company,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any</w:t>
      </w:r>
      <w:proofErr w:type="gramEnd"/>
      <w:r>
        <w:rPr>
          <w:rFonts w:ascii="Arial" w:hAnsi="Arial" w:cs="Arial"/>
          <w:sz w:val="10"/>
          <w:szCs w:val="10"/>
        </w:rPr>
        <w:t xml:space="preserve"> instructions relating to the delivery or release of the Goods in specified circumstances (such as,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but</w:t>
      </w:r>
      <w:proofErr w:type="gramEnd"/>
      <w:r>
        <w:rPr>
          <w:rFonts w:ascii="Arial" w:hAnsi="Arial" w:cs="Arial"/>
          <w:sz w:val="10"/>
          <w:szCs w:val="10"/>
        </w:rPr>
        <w:t xml:space="preserve"> not limited to, against payment or against surrender of a particular document) are accepted by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the</w:t>
      </w:r>
      <w:proofErr w:type="gramEnd"/>
      <w:r>
        <w:rPr>
          <w:rFonts w:ascii="Arial" w:hAnsi="Arial" w:cs="Arial"/>
          <w:sz w:val="10"/>
          <w:szCs w:val="10"/>
        </w:rPr>
        <w:t xml:space="preserve"> Company, where the Company has to engage third parties to effect compliance with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instructions</w:t>
      </w:r>
      <w:proofErr w:type="gramEnd"/>
      <w:r>
        <w:rPr>
          <w:rFonts w:ascii="Arial" w:hAnsi="Arial" w:cs="Arial"/>
          <w:sz w:val="10"/>
          <w:szCs w:val="10"/>
        </w:rPr>
        <w:t>, only as agents for the Customer.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(B) Despite the acceptance by the Company of instructions from the Customer to collect freight, duties,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charges</w:t>
      </w:r>
      <w:proofErr w:type="gramEnd"/>
      <w:r>
        <w:rPr>
          <w:rFonts w:ascii="Arial" w:hAnsi="Arial" w:cs="Arial"/>
          <w:sz w:val="10"/>
          <w:szCs w:val="10"/>
        </w:rPr>
        <w:t>, dues, or other expenses from the Consignee, or any other Person, on receipt of evidence of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proper</w:t>
      </w:r>
      <w:proofErr w:type="gramEnd"/>
      <w:r>
        <w:rPr>
          <w:rFonts w:ascii="Arial" w:hAnsi="Arial" w:cs="Arial"/>
          <w:sz w:val="10"/>
          <w:szCs w:val="10"/>
        </w:rPr>
        <w:t xml:space="preserve"> demand by the Company, and, in the absence of evidence of payment (for whatever reason)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by</w:t>
      </w:r>
      <w:proofErr w:type="gramEnd"/>
      <w:r>
        <w:rPr>
          <w:rFonts w:ascii="Arial" w:hAnsi="Arial" w:cs="Arial"/>
          <w:sz w:val="10"/>
          <w:szCs w:val="10"/>
        </w:rPr>
        <w:t xml:space="preserve"> such Consignee, or other Person, the Customer shall remain responsible for such freight, duties,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charges</w:t>
      </w:r>
      <w:proofErr w:type="gramEnd"/>
      <w:r>
        <w:rPr>
          <w:rFonts w:ascii="Arial" w:hAnsi="Arial" w:cs="Arial"/>
          <w:sz w:val="10"/>
          <w:szCs w:val="10"/>
        </w:rPr>
        <w:t>, dues, or other expenses.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(C) The Company shall not be under any liability in respect of such arrangements as are referred to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under</w:t>
      </w:r>
      <w:proofErr w:type="gramEnd"/>
      <w:r>
        <w:rPr>
          <w:rFonts w:ascii="Arial" w:hAnsi="Arial" w:cs="Arial"/>
          <w:sz w:val="10"/>
          <w:szCs w:val="10"/>
        </w:rPr>
        <w:t xml:space="preserve"> sub-clause (A) and (B) hereof save where such arrangements are made in writing, and in any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event</w:t>
      </w:r>
      <w:proofErr w:type="gramEnd"/>
      <w:r>
        <w:rPr>
          <w:rFonts w:ascii="Arial" w:hAnsi="Arial" w:cs="Arial"/>
          <w:sz w:val="10"/>
          <w:szCs w:val="10"/>
        </w:rPr>
        <w:t>, the Company’s liability in respect of the performance of, or arranging the performance of, such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instructions</w:t>
      </w:r>
      <w:proofErr w:type="gramEnd"/>
      <w:r>
        <w:rPr>
          <w:rFonts w:ascii="Arial" w:hAnsi="Arial" w:cs="Arial"/>
          <w:sz w:val="10"/>
          <w:szCs w:val="10"/>
        </w:rPr>
        <w:t xml:space="preserve"> shall not exceed the limits set out in clause 26(A) (ii) of these conditions.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 xml:space="preserve">13 </w:t>
      </w:r>
      <w:r>
        <w:rPr>
          <w:rFonts w:ascii="Arial" w:hAnsi="Arial" w:cs="Arial"/>
          <w:sz w:val="10"/>
          <w:szCs w:val="10"/>
        </w:rPr>
        <w:t>Advice and information, in whatever form it may be given, is provided by the Company for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Customer only.</w:t>
      </w:r>
      <w:proofErr w:type="gramEnd"/>
      <w:r>
        <w:rPr>
          <w:rFonts w:ascii="Arial" w:hAnsi="Arial" w:cs="Arial"/>
          <w:sz w:val="10"/>
          <w:szCs w:val="10"/>
        </w:rPr>
        <w:t xml:space="preserve"> The Customer shall indemnify the Company against all loss and damage suffered as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</w:t>
      </w:r>
      <w:proofErr w:type="gramEnd"/>
      <w:r>
        <w:rPr>
          <w:rFonts w:ascii="Arial" w:hAnsi="Arial" w:cs="Arial"/>
          <w:sz w:val="10"/>
          <w:szCs w:val="10"/>
        </w:rPr>
        <w:t xml:space="preserve"> consequence of passing such advice or information on to any third party.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 xml:space="preserve">14 </w:t>
      </w:r>
      <w:r>
        <w:rPr>
          <w:rFonts w:ascii="Arial" w:hAnsi="Arial" w:cs="Arial"/>
          <w:sz w:val="10"/>
          <w:szCs w:val="10"/>
        </w:rPr>
        <w:t>Without prior agreement in writing by an officer of the Company so authorised, the Company will not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accept</w:t>
      </w:r>
      <w:proofErr w:type="gramEnd"/>
      <w:r>
        <w:rPr>
          <w:rFonts w:ascii="Arial" w:hAnsi="Arial" w:cs="Arial"/>
          <w:sz w:val="10"/>
          <w:szCs w:val="10"/>
        </w:rPr>
        <w:t xml:space="preserve"> or deal with Goods that require special handling regarding carriage, handling, or security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whether</w:t>
      </w:r>
      <w:proofErr w:type="gramEnd"/>
      <w:r>
        <w:rPr>
          <w:rFonts w:ascii="Arial" w:hAnsi="Arial" w:cs="Arial"/>
          <w:sz w:val="10"/>
          <w:szCs w:val="10"/>
        </w:rPr>
        <w:t xml:space="preserve"> owing to their thief attractive nature or otherwise including, but not limited to bullion, coin,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precious</w:t>
      </w:r>
      <w:proofErr w:type="gramEnd"/>
      <w:r>
        <w:rPr>
          <w:rFonts w:ascii="Arial" w:hAnsi="Arial" w:cs="Arial"/>
          <w:sz w:val="10"/>
          <w:szCs w:val="10"/>
        </w:rPr>
        <w:t xml:space="preserve"> stones, jewellery, valuables, antiques, pictures, human remains, livestock, pets, plants.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Should any Customer nevertheless deliver any such goods to the Company, or cause the Company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to</w:t>
      </w:r>
      <w:proofErr w:type="gramEnd"/>
      <w:r>
        <w:rPr>
          <w:rFonts w:ascii="Arial" w:hAnsi="Arial" w:cs="Arial"/>
          <w:sz w:val="10"/>
          <w:szCs w:val="10"/>
        </w:rPr>
        <w:t xml:space="preserve"> handle or deal with any such goods, otherwise than under such prior agreement, the Company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shall</w:t>
      </w:r>
      <w:proofErr w:type="gramEnd"/>
      <w:r>
        <w:rPr>
          <w:rFonts w:ascii="Arial" w:hAnsi="Arial" w:cs="Arial"/>
          <w:sz w:val="10"/>
          <w:szCs w:val="10"/>
        </w:rPr>
        <w:t xml:space="preserve"> have no liability whatsoever for or in connection with the goods, howsoever arising.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 xml:space="preserve">15 </w:t>
      </w:r>
      <w:r>
        <w:rPr>
          <w:rFonts w:ascii="Arial" w:hAnsi="Arial" w:cs="Arial"/>
          <w:sz w:val="10"/>
          <w:szCs w:val="10"/>
        </w:rPr>
        <w:t>Except pursuant to instructions previously received in writing and accepted in writing by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Company, the Company will not accept or deal with Goods of a dangerous or damaging nature, nor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with</w:t>
      </w:r>
      <w:proofErr w:type="gramEnd"/>
      <w:r>
        <w:rPr>
          <w:rFonts w:ascii="Arial" w:hAnsi="Arial" w:cs="Arial"/>
          <w:sz w:val="10"/>
          <w:szCs w:val="10"/>
        </w:rPr>
        <w:t xml:space="preserve"> Goods likely to harbour or encourage vermin or other pests, nor with Goods liable to taint or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affect</w:t>
      </w:r>
      <w:proofErr w:type="gramEnd"/>
      <w:r>
        <w:rPr>
          <w:rFonts w:ascii="Arial" w:hAnsi="Arial" w:cs="Arial"/>
          <w:sz w:val="10"/>
          <w:szCs w:val="10"/>
        </w:rPr>
        <w:t xml:space="preserve"> other Goods. If such Goods are accepted pursuant to a special arrangement, but, thereafter,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and</w:t>
      </w:r>
      <w:proofErr w:type="gramEnd"/>
      <w:r>
        <w:rPr>
          <w:rFonts w:ascii="Arial" w:hAnsi="Arial" w:cs="Arial"/>
          <w:sz w:val="10"/>
          <w:szCs w:val="10"/>
        </w:rPr>
        <w:t xml:space="preserve"> in the opinion of the Company, constitute a risk to other goods, property, life or health,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Company shall, where reasonably practicable, contact the Customer in order to require him to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remove</w:t>
      </w:r>
      <w:proofErr w:type="gramEnd"/>
      <w:r>
        <w:rPr>
          <w:rFonts w:ascii="Arial" w:hAnsi="Arial" w:cs="Arial"/>
          <w:sz w:val="10"/>
          <w:szCs w:val="10"/>
        </w:rPr>
        <w:t xml:space="preserve"> or otherwise deal with the goods, but reserves the right, in any event, to do so at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expense</w:t>
      </w:r>
      <w:proofErr w:type="gramEnd"/>
      <w:r>
        <w:rPr>
          <w:rFonts w:ascii="Arial" w:hAnsi="Arial" w:cs="Arial"/>
          <w:sz w:val="10"/>
          <w:szCs w:val="10"/>
        </w:rPr>
        <w:t xml:space="preserve"> of the Customer.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 xml:space="preserve">16 </w:t>
      </w:r>
      <w:r>
        <w:rPr>
          <w:rFonts w:ascii="Arial" w:hAnsi="Arial" w:cs="Arial"/>
          <w:sz w:val="10"/>
          <w:szCs w:val="10"/>
        </w:rPr>
        <w:t>Where there is a choice of rates according to the extent or degree of the liability assumed by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Company and/or third parties, no declaration of value will be made and/or treated as having been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made</w:t>
      </w:r>
      <w:proofErr w:type="gramEnd"/>
      <w:r>
        <w:rPr>
          <w:rFonts w:ascii="Arial" w:hAnsi="Arial" w:cs="Arial"/>
          <w:sz w:val="10"/>
          <w:szCs w:val="10"/>
        </w:rPr>
        <w:t xml:space="preserve"> except under special arrangements previously made in writing by an officer of the Company so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authorised</w:t>
      </w:r>
      <w:proofErr w:type="gramEnd"/>
      <w:r>
        <w:rPr>
          <w:rFonts w:ascii="Arial" w:hAnsi="Arial" w:cs="Arial"/>
          <w:sz w:val="10"/>
          <w:szCs w:val="10"/>
        </w:rPr>
        <w:t xml:space="preserve"> as referred to in clause 26(D).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>THE CUSTOMER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,Bold" w:hAnsi="Arial,Bold" w:cs="Arial,Bold"/>
          <w:b/>
          <w:bCs/>
          <w:sz w:val="10"/>
          <w:szCs w:val="10"/>
        </w:rPr>
        <w:t xml:space="preserve">17(A) </w:t>
      </w:r>
      <w:r>
        <w:rPr>
          <w:rFonts w:ascii="Arial" w:hAnsi="Arial" w:cs="Arial"/>
          <w:sz w:val="10"/>
          <w:szCs w:val="10"/>
        </w:rPr>
        <w:t>The</w:t>
      </w:r>
      <w:proofErr w:type="gramEnd"/>
      <w:r>
        <w:rPr>
          <w:rFonts w:ascii="Arial" w:hAnsi="Arial" w:cs="Arial"/>
          <w:sz w:val="10"/>
          <w:szCs w:val="10"/>
        </w:rPr>
        <w:t xml:space="preserve"> Customer warrants: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(i) </w:t>
      </w:r>
      <w:proofErr w:type="gramStart"/>
      <w:r>
        <w:rPr>
          <w:rFonts w:ascii="Arial" w:hAnsi="Arial" w:cs="Arial"/>
          <w:sz w:val="10"/>
          <w:szCs w:val="10"/>
        </w:rPr>
        <w:t>that</w:t>
      </w:r>
      <w:proofErr w:type="gramEnd"/>
      <w:r>
        <w:rPr>
          <w:rFonts w:ascii="Arial" w:hAnsi="Arial" w:cs="Arial"/>
          <w:sz w:val="10"/>
          <w:szCs w:val="10"/>
        </w:rPr>
        <w:t xml:space="preserve"> the description and particulars of any Goods or information furnished, or services required, by or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lastRenderedPageBreak/>
        <w:t>on</w:t>
      </w:r>
      <w:proofErr w:type="gramEnd"/>
      <w:r>
        <w:rPr>
          <w:rFonts w:ascii="Arial" w:hAnsi="Arial" w:cs="Arial"/>
          <w:sz w:val="10"/>
          <w:szCs w:val="10"/>
        </w:rPr>
        <w:t xml:space="preserve"> behalf of the Customer are full and accurate, and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(ii) </w:t>
      </w:r>
      <w:proofErr w:type="gramStart"/>
      <w:r>
        <w:rPr>
          <w:rFonts w:ascii="Arial" w:hAnsi="Arial" w:cs="Arial"/>
          <w:sz w:val="10"/>
          <w:szCs w:val="10"/>
        </w:rPr>
        <w:t>that</w:t>
      </w:r>
      <w:proofErr w:type="gramEnd"/>
      <w:r>
        <w:rPr>
          <w:rFonts w:ascii="Arial" w:hAnsi="Arial" w:cs="Arial"/>
          <w:sz w:val="10"/>
          <w:szCs w:val="10"/>
        </w:rPr>
        <w:t xml:space="preserve"> any Transport Unit and/or equipment supplied by the Customer in relation to the performance of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any</w:t>
      </w:r>
      <w:proofErr w:type="gramEnd"/>
      <w:r>
        <w:rPr>
          <w:rFonts w:ascii="Arial" w:hAnsi="Arial" w:cs="Arial"/>
          <w:sz w:val="10"/>
          <w:szCs w:val="10"/>
        </w:rPr>
        <w:t xml:space="preserve"> requested service is fit for purpose, and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(B) </w:t>
      </w:r>
      <w:proofErr w:type="gramStart"/>
      <w:r>
        <w:rPr>
          <w:rFonts w:ascii="Arial" w:hAnsi="Arial" w:cs="Arial"/>
          <w:sz w:val="10"/>
          <w:szCs w:val="10"/>
        </w:rPr>
        <w:t>that</w:t>
      </w:r>
      <w:proofErr w:type="gramEnd"/>
      <w:r>
        <w:rPr>
          <w:rFonts w:ascii="Arial" w:hAnsi="Arial" w:cs="Arial"/>
          <w:sz w:val="10"/>
          <w:szCs w:val="10"/>
        </w:rPr>
        <w:t xml:space="preserve"> all Goods have been properly and sufficiently prepared, packed, stowed, labelled and/or marked,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and</w:t>
      </w:r>
      <w:proofErr w:type="gramEnd"/>
      <w:r>
        <w:rPr>
          <w:rFonts w:ascii="Arial" w:hAnsi="Arial" w:cs="Arial"/>
          <w:sz w:val="10"/>
          <w:szCs w:val="10"/>
        </w:rPr>
        <w:t xml:space="preserve"> that the preparation, packing, stowage, labelling and marking are appropriate to any operations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or</w:t>
      </w:r>
      <w:proofErr w:type="gramEnd"/>
      <w:r>
        <w:rPr>
          <w:rFonts w:ascii="Arial" w:hAnsi="Arial" w:cs="Arial"/>
          <w:sz w:val="10"/>
          <w:szCs w:val="10"/>
        </w:rPr>
        <w:t xml:space="preserve"> transactions affecting the Goods and the characteristics of the Goods.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(C) </w:t>
      </w:r>
      <w:proofErr w:type="gramStart"/>
      <w:r>
        <w:rPr>
          <w:rFonts w:ascii="Arial" w:hAnsi="Arial" w:cs="Arial"/>
          <w:sz w:val="10"/>
          <w:szCs w:val="10"/>
        </w:rPr>
        <w:t>that</w:t>
      </w:r>
      <w:proofErr w:type="gramEnd"/>
      <w:r>
        <w:rPr>
          <w:rFonts w:ascii="Arial" w:hAnsi="Arial" w:cs="Arial"/>
          <w:sz w:val="10"/>
          <w:szCs w:val="10"/>
        </w:rPr>
        <w:t xml:space="preserve"> where the Company receives the Goods from the Customer already stowed in or on a Transport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Unit, the Transport Unit is in good condition, and is suitable for the carriage to the intended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destination</w:t>
      </w:r>
      <w:proofErr w:type="gramEnd"/>
      <w:r>
        <w:rPr>
          <w:rFonts w:ascii="Arial" w:hAnsi="Arial" w:cs="Arial"/>
          <w:sz w:val="10"/>
          <w:szCs w:val="10"/>
        </w:rPr>
        <w:t xml:space="preserve"> of the Goods loaded therein, or thereon, and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(D) </w:t>
      </w:r>
      <w:proofErr w:type="gramStart"/>
      <w:r>
        <w:rPr>
          <w:rFonts w:ascii="Arial" w:hAnsi="Arial" w:cs="Arial"/>
          <w:sz w:val="10"/>
          <w:szCs w:val="10"/>
        </w:rPr>
        <w:t>that</w:t>
      </w:r>
      <w:proofErr w:type="gramEnd"/>
      <w:r>
        <w:rPr>
          <w:rFonts w:ascii="Arial" w:hAnsi="Arial" w:cs="Arial"/>
          <w:sz w:val="10"/>
          <w:szCs w:val="10"/>
        </w:rPr>
        <w:t xml:space="preserve"> where the Company provides the Transport Unit, on loading by the Customer, the Transport Unit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is</w:t>
      </w:r>
      <w:proofErr w:type="gramEnd"/>
      <w:r>
        <w:rPr>
          <w:rFonts w:ascii="Arial" w:hAnsi="Arial" w:cs="Arial"/>
          <w:sz w:val="10"/>
          <w:szCs w:val="10"/>
        </w:rPr>
        <w:t xml:space="preserve"> in good condition, and is suitable for the carriage to the intended destination of the Goods loaded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therein</w:t>
      </w:r>
      <w:proofErr w:type="gramEnd"/>
      <w:r>
        <w:rPr>
          <w:rFonts w:ascii="Arial" w:hAnsi="Arial" w:cs="Arial"/>
          <w:sz w:val="10"/>
          <w:szCs w:val="10"/>
        </w:rPr>
        <w:t>, or thereon.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 xml:space="preserve">18 </w:t>
      </w:r>
      <w:r>
        <w:rPr>
          <w:rFonts w:ascii="Arial" w:hAnsi="Arial" w:cs="Arial"/>
          <w:sz w:val="10"/>
          <w:szCs w:val="10"/>
        </w:rPr>
        <w:t>Without prejudice to any rights under clause 15, where the Customer delivers to the Company, or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causes</w:t>
      </w:r>
      <w:proofErr w:type="gramEnd"/>
      <w:r>
        <w:rPr>
          <w:rFonts w:ascii="Arial" w:hAnsi="Arial" w:cs="Arial"/>
          <w:sz w:val="10"/>
          <w:szCs w:val="10"/>
        </w:rPr>
        <w:t xml:space="preserve"> the Company to deal with or handle Goods of a dangerous or damaging nature, or Goods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likely</w:t>
      </w:r>
      <w:proofErr w:type="gramEnd"/>
      <w:r>
        <w:rPr>
          <w:rFonts w:ascii="Arial" w:hAnsi="Arial" w:cs="Arial"/>
          <w:sz w:val="10"/>
          <w:szCs w:val="10"/>
        </w:rPr>
        <w:t xml:space="preserve"> to harbour or encourage vermin or other pests, or Goods liable to taint or affect other goods,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whether</w:t>
      </w:r>
      <w:proofErr w:type="gramEnd"/>
      <w:r>
        <w:rPr>
          <w:rFonts w:ascii="Arial" w:hAnsi="Arial" w:cs="Arial"/>
          <w:sz w:val="10"/>
          <w:szCs w:val="10"/>
        </w:rPr>
        <w:t xml:space="preserve"> declared to the Company or not, he shall be liable for all loss or damage arising in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connection</w:t>
      </w:r>
      <w:proofErr w:type="gramEnd"/>
      <w:r>
        <w:rPr>
          <w:rFonts w:ascii="Arial" w:hAnsi="Arial" w:cs="Arial"/>
          <w:sz w:val="10"/>
          <w:szCs w:val="10"/>
        </w:rPr>
        <w:t xml:space="preserve"> with such Goods, and shall indemnify the Company against all penalties, claims,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damages</w:t>
      </w:r>
      <w:proofErr w:type="gramEnd"/>
      <w:r>
        <w:rPr>
          <w:rFonts w:ascii="Arial" w:hAnsi="Arial" w:cs="Arial"/>
          <w:sz w:val="10"/>
          <w:szCs w:val="10"/>
        </w:rPr>
        <w:t>, costs and expenses whatsoever arising in connection therewith, and the Goods may be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dealt</w:t>
      </w:r>
      <w:proofErr w:type="gramEnd"/>
      <w:r>
        <w:rPr>
          <w:rFonts w:ascii="Arial" w:hAnsi="Arial" w:cs="Arial"/>
          <w:sz w:val="10"/>
          <w:szCs w:val="10"/>
        </w:rPr>
        <w:t xml:space="preserve"> with in such manner as the Company, or any other person in whose custody they may be at any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relevant</w:t>
      </w:r>
      <w:proofErr w:type="gramEnd"/>
      <w:r>
        <w:rPr>
          <w:rFonts w:ascii="Arial" w:hAnsi="Arial" w:cs="Arial"/>
          <w:sz w:val="10"/>
          <w:szCs w:val="10"/>
        </w:rPr>
        <w:t xml:space="preserve"> time, shall think fit.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 xml:space="preserve">19 </w:t>
      </w:r>
      <w:r>
        <w:rPr>
          <w:rFonts w:ascii="Arial" w:hAnsi="Arial" w:cs="Arial"/>
          <w:sz w:val="10"/>
          <w:szCs w:val="10"/>
        </w:rPr>
        <w:t>The Customer undertakes that no claim shall be made against any director, servant, or employee of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the</w:t>
      </w:r>
      <w:proofErr w:type="gramEnd"/>
      <w:r>
        <w:rPr>
          <w:rFonts w:ascii="Arial" w:hAnsi="Arial" w:cs="Arial"/>
          <w:sz w:val="10"/>
          <w:szCs w:val="10"/>
        </w:rPr>
        <w:t xml:space="preserve"> Company which imposes, or attempts to impose, upon them any liability in connection with any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services</w:t>
      </w:r>
      <w:proofErr w:type="gramEnd"/>
      <w:r>
        <w:rPr>
          <w:rFonts w:ascii="Arial" w:hAnsi="Arial" w:cs="Arial"/>
          <w:sz w:val="10"/>
          <w:szCs w:val="10"/>
        </w:rPr>
        <w:t xml:space="preserve"> which are the subject of these conditions, and, if any such claim should nevertheless be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made</w:t>
      </w:r>
      <w:proofErr w:type="gramEnd"/>
      <w:r>
        <w:rPr>
          <w:rFonts w:ascii="Arial" w:hAnsi="Arial" w:cs="Arial"/>
          <w:sz w:val="10"/>
          <w:szCs w:val="10"/>
        </w:rPr>
        <w:t>, to indemnify the Company against all consequences thereof.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 xml:space="preserve">20 </w:t>
      </w:r>
      <w:r>
        <w:rPr>
          <w:rFonts w:ascii="Arial" w:hAnsi="Arial" w:cs="Arial"/>
          <w:sz w:val="10"/>
          <w:szCs w:val="10"/>
        </w:rPr>
        <w:t>The Customer shall save harmless and keep the Company indemnified from and against:-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(A) </w:t>
      </w:r>
      <w:proofErr w:type="gramStart"/>
      <w:r>
        <w:rPr>
          <w:rFonts w:ascii="Arial" w:hAnsi="Arial" w:cs="Arial"/>
          <w:sz w:val="10"/>
          <w:szCs w:val="10"/>
        </w:rPr>
        <w:t>all</w:t>
      </w:r>
      <w:proofErr w:type="gramEnd"/>
      <w:r>
        <w:rPr>
          <w:rFonts w:ascii="Arial" w:hAnsi="Arial" w:cs="Arial"/>
          <w:sz w:val="10"/>
          <w:szCs w:val="10"/>
        </w:rPr>
        <w:t xml:space="preserve"> liability, loss, damage, costs and expenses whatsoever (including, without prejudice to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generality</w:t>
      </w:r>
      <w:proofErr w:type="gramEnd"/>
      <w:r>
        <w:rPr>
          <w:rFonts w:ascii="Arial" w:hAnsi="Arial" w:cs="Arial"/>
          <w:sz w:val="10"/>
          <w:szCs w:val="10"/>
        </w:rPr>
        <w:t xml:space="preserve"> of the foregoing, all duties, taxes, imposts, levies, deposits and outlays of whatsoever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nature</w:t>
      </w:r>
      <w:proofErr w:type="gramEnd"/>
      <w:r>
        <w:rPr>
          <w:rFonts w:ascii="Arial" w:hAnsi="Arial" w:cs="Arial"/>
          <w:sz w:val="10"/>
          <w:szCs w:val="10"/>
        </w:rPr>
        <w:t xml:space="preserve"> levied by any authority in relation to the Goods) arising out of the Company acting in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accordance</w:t>
      </w:r>
      <w:proofErr w:type="gramEnd"/>
      <w:r>
        <w:rPr>
          <w:rFonts w:ascii="Arial" w:hAnsi="Arial" w:cs="Arial"/>
          <w:sz w:val="10"/>
          <w:szCs w:val="10"/>
        </w:rPr>
        <w:t xml:space="preserve"> with the Customer's instructions, or arising from any breach by the Customer of any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warranty</w:t>
      </w:r>
      <w:proofErr w:type="gramEnd"/>
      <w:r>
        <w:rPr>
          <w:rFonts w:ascii="Arial" w:hAnsi="Arial" w:cs="Arial"/>
          <w:sz w:val="10"/>
          <w:szCs w:val="10"/>
        </w:rPr>
        <w:t xml:space="preserve"> contained in these conditions, or from the negligence of the Customer, and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(B) </w:t>
      </w:r>
      <w:proofErr w:type="gramStart"/>
      <w:r>
        <w:rPr>
          <w:rFonts w:ascii="Arial" w:hAnsi="Arial" w:cs="Arial"/>
          <w:sz w:val="10"/>
          <w:szCs w:val="10"/>
        </w:rPr>
        <w:t>without</w:t>
      </w:r>
      <w:proofErr w:type="gramEnd"/>
      <w:r>
        <w:rPr>
          <w:rFonts w:ascii="Arial" w:hAnsi="Arial" w:cs="Arial"/>
          <w:sz w:val="10"/>
          <w:szCs w:val="10"/>
        </w:rPr>
        <w:t xml:space="preserve"> derogation from sub-clause (A) above, any liability assumed, or incurred by the Company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when</w:t>
      </w:r>
      <w:proofErr w:type="gramEnd"/>
      <w:r>
        <w:rPr>
          <w:rFonts w:ascii="Arial" w:hAnsi="Arial" w:cs="Arial"/>
          <w:sz w:val="10"/>
          <w:szCs w:val="10"/>
        </w:rPr>
        <w:t>, by reason of carrying out the Customer's instructions, the Company has become liable to any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other</w:t>
      </w:r>
      <w:proofErr w:type="gramEnd"/>
      <w:r>
        <w:rPr>
          <w:rFonts w:ascii="Arial" w:hAnsi="Arial" w:cs="Arial"/>
          <w:sz w:val="10"/>
          <w:szCs w:val="10"/>
        </w:rPr>
        <w:t xml:space="preserve"> party, and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(C) </w:t>
      </w:r>
      <w:proofErr w:type="gramStart"/>
      <w:r>
        <w:rPr>
          <w:rFonts w:ascii="Arial" w:hAnsi="Arial" w:cs="Arial"/>
          <w:sz w:val="10"/>
          <w:szCs w:val="10"/>
        </w:rPr>
        <w:t>all</w:t>
      </w:r>
      <w:proofErr w:type="gramEnd"/>
      <w:r>
        <w:rPr>
          <w:rFonts w:ascii="Arial" w:hAnsi="Arial" w:cs="Arial"/>
          <w:sz w:val="10"/>
          <w:szCs w:val="10"/>
        </w:rPr>
        <w:t xml:space="preserve"> claims, costs and demands whatsoever and by whomsoever made or preferred, in excess of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liability</w:t>
      </w:r>
      <w:proofErr w:type="gramEnd"/>
      <w:r>
        <w:rPr>
          <w:rFonts w:ascii="Arial" w:hAnsi="Arial" w:cs="Arial"/>
          <w:sz w:val="10"/>
          <w:szCs w:val="10"/>
        </w:rPr>
        <w:t xml:space="preserve"> of the Company under the terms of these conditions, regardless of whether such claims,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costs</w:t>
      </w:r>
      <w:proofErr w:type="gramEnd"/>
      <w:r>
        <w:rPr>
          <w:rFonts w:ascii="Arial" w:hAnsi="Arial" w:cs="Arial"/>
          <w:sz w:val="10"/>
          <w:szCs w:val="10"/>
        </w:rPr>
        <w:t>, and/or demands arise from, or in connection with, the breach of contract, negligence or breach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of</w:t>
      </w:r>
      <w:proofErr w:type="gramEnd"/>
      <w:r>
        <w:rPr>
          <w:rFonts w:ascii="Arial" w:hAnsi="Arial" w:cs="Arial"/>
          <w:sz w:val="10"/>
          <w:szCs w:val="10"/>
        </w:rPr>
        <w:t xml:space="preserve"> duty of the Company, its servants, sub-contractors or agents, and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(D) </w:t>
      </w:r>
      <w:proofErr w:type="gramStart"/>
      <w:r>
        <w:rPr>
          <w:rFonts w:ascii="Arial" w:hAnsi="Arial" w:cs="Arial"/>
          <w:sz w:val="10"/>
          <w:szCs w:val="10"/>
        </w:rPr>
        <w:t>any</w:t>
      </w:r>
      <w:proofErr w:type="gramEnd"/>
      <w:r>
        <w:rPr>
          <w:rFonts w:ascii="Arial" w:hAnsi="Arial" w:cs="Arial"/>
          <w:sz w:val="10"/>
          <w:szCs w:val="10"/>
        </w:rPr>
        <w:t xml:space="preserve"> claims of a general average nature which may be made on the Company.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,Bold" w:hAnsi="Arial,Bold" w:cs="Arial,Bold"/>
          <w:b/>
          <w:bCs/>
          <w:sz w:val="10"/>
          <w:szCs w:val="10"/>
        </w:rPr>
        <w:t>21</w:t>
      </w:r>
      <w:r>
        <w:rPr>
          <w:rFonts w:ascii="Arial" w:hAnsi="Arial" w:cs="Arial"/>
          <w:sz w:val="10"/>
          <w:szCs w:val="10"/>
        </w:rPr>
        <w:t>(A) The</w:t>
      </w:r>
      <w:proofErr w:type="gramEnd"/>
      <w:r>
        <w:rPr>
          <w:rFonts w:ascii="Arial" w:hAnsi="Arial" w:cs="Arial"/>
          <w:sz w:val="10"/>
          <w:szCs w:val="10"/>
        </w:rPr>
        <w:t xml:space="preserve"> Customer shall pay to the Company in cash, or as otherwise agreed, all sums when due,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immediately</w:t>
      </w:r>
      <w:proofErr w:type="gramEnd"/>
      <w:r>
        <w:rPr>
          <w:rFonts w:ascii="Arial" w:hAnsi="Arial" w:cs="Arial"/>
          <w:sz w:val="10"/>
          <w:szCs w:val="10"/>
        </w:rPr>
        <w:t xml:space="preserve"> and without reduction or deferment on account of any claim, counterclaim or set-off.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(B) The Late Payment of Commercial Debts (Interest) Act 1998, as amended, shall apply to all sums due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from</w:t>
      </w:r>
      <w:proofErr w:type="gramEnd"/>
      <w:r>
        <w:rPr>
          <w:rFonts w:ascii="Arial" w:hAnsi="Arial" w:cs="Arial"/>
          <w:sz w:val="10"/>
          <w:szCs w:val="10"/>
        </w:rPr>
        <w:t xml:space="preserve"> the Customer.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 xml:space="preserve">22 </w:t>
      </w:r>
      <w:r>
        <w:rPr>
          <w:rFonts w:ascii="Arial" w:hAnsi="Arial" w:cs="Arial"/>
          <w:sz w:val="10"/>
          <w:szCs w:val="10"/>
        </w:rPr>
        <w:t>Where liability arises in respect of claims of a general average nature in connection with the Goods,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the</w:t>
      </w:r>
      <w:proofErr w:type="gramEnd"/>
      <w:r>
        <w:rPr>
          <w:rFonts w:ascii="Arial" w:hAnsi="Arial" w:cs="Arial"/>
          <w:sz w:val="10"/>
          <w:szCs w:val="10"/>
        </w:rPr>
        <w:t xml:space="preserve"> Customer shall promptly provide security to the Company, or to any other party designated by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Company, in a form acceptable to the Company.</w:t>
      </w:r>
      <w:proofErr w:type="gramEnd"/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>LIABILITY AND LIMITATION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 xml:space="preserve">23 </w:t>
      </w:r>
      <w:r>
        <w:rPr>
          <w:rFonts w:ascii="Arial" w:hAnsi="Arial" w:cs="Arial"/>
          <w:sz w:val="10"/>
          <w:szCs w:val="10"/>
        </w:rPr>
        <w:t>The Company shall perform its duties with a reasonable degree of care, diligence, skill and judgment.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 xml:space="preserve">24 </w:t>
      </w:r>
      <w:r>
        <w:rPr>
          <w:rFonts w:ascii="Arial" w:hAnsi="Arial" w:cs="Arial"/>
          <w:sz w:val="10"/>
          <w:szCs w:val="10"/>
        </w:rPr>
        <w:t>The Company shall be relieved of liability for any loss or damage if, and to the extent that, such loss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or</w:t>
      </w:r>
      <w:proofErr w:type="gramEnd"/>
      <w:r>
        <w:rPr>
          <w:rFonts w:ascii="Arial" w:hAnsi="Arial" w:cs="Arial"/>
          <w:sz w:val="10"/>
          <w:szCs w:val="10"/>
        </w:rPr>
        <w:t xml:space="preserve"> damage is caused by:-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(A) </w:t>
      </w:r>
      <w:proofErr w:type="gramStart"/>
      <w:r>
        <w:rPr>
          <w:rFonts w:ascii="Arial" w:hAnsi="Arial" w:cs="Arial"/>
          <w:sz w:val="10"/>
          <w:szCs w:val="10"/>
        </w:rPr>
        <w:t>strike</w:t>
      </w:r>
      <w:proofErr w:type="gramEnd"/>
      <w:r>
        <w:rPr>
          <w:rFonts w:ascii="Arial" w:hAnsi="Arial" w:cs="Arial"/>
          <w:sz w:val="10"/>
          <w:szCs w:val="10"/>
        </w:rPr>
        <w:t>, lock-out, stoppage or restraint of labour, the consequences of which the Company is unable to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avoid</w:t>
      </w:r>
      <w:proofErr w:type="gramEnd"/>
      <w:r>
        <w:rPr>
          <w:rFonts w:ascii="Arial" w:hAnsi="Arial" w:cs="Arial"/>
          <w:sz w:val="10"/>
          <w:szCs w:val="10"/>
        </w:rPr>
        <w:t xml:space="preserve"> by the exercise of reasonable diligence; or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(B) </w:t>
      </w:r>
      <w:proofErr w:type="gramStart"/>
      <w:r>
        <w:rPr>
          <w:rFonts w:ascii="Arial" w:hAnsi="Arial" w:cs="Arial"/>
          <w:sz w:val="10"/>
          <w:szCs w:val="10"/>
        </w:rPr>
        <w:t>any</w:t>
      </w:r>
      <w:proofErr w:type="gramEnd"/>
      <w:r>
        <w:rPr>
          <w:rFonts w:ascii="Arial" w:hAnsi="Arial" w:cs="Arial"/>
          <w:sz w:val="10"/>
          <w:szCs w:val="10"/>
        </w:rPr>
        <w:t xml:space="preserve"> cause or event which the Company is unable to avoid, and the consequences of which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company</w:t>
      </w:r>
      <w:proofErr w:type="gramEnd"/>
      <w:r>
        <w:rPr>
          <w:rFonts w:ascii="Arial" w:hAnsi="Arial" w:cs="Arial"/>
          <w:sz w:val="10"/>
          <w:szCs w:val="10"/>
        </w:rPr>
        <w:t xml:space="preserve"> is unable to prevent by the exercise of reasonable diligence.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 xml:space="preserve">25 </w:t>
      </w:r>
      <w:r>
        <w:rPr>
          <w:rFonts w:ascii="Arial" w:hAnsi="Arial" w:cs="Arial"/>
          <w:sz w:val="10"/>
          <w:szCs w:val="10"/>
        </w:rPr>
        <w:t>Except under special arrangements previously made in writing by an officer of the Company so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authorised</w:t>
      </w:r>
      <w:proofErr w:type="gramEnd"/>
      <w:r>
        <w:rPr>
          <w:rFonts w:ascii="Arial" w:hAnsi="Arial" w:cs="Arial"/>
          <w:sz w:val="10"/>
          <w:szCs w:val="10"/>
        </w:rPr>
        <w:t>, the Company accepts no responsibility with regard to any failure to adhere to agreed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departure</w:t>
      </w:r>
      <w:proofErr w:type="gramEnd"/>
      <w:r>
        <w:rPr>
          <w:rFonts w:ascii="Arial" w:hAnsi="Arial" w:cs="Arial"/>
          <w:sz w:val="10"/>
          <w:szCs w:val="10"/>
        </w:rPr>
        <w:t xml:space="preserve"> or arrival dates of Goods.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>26</w:t>
      </w:r>
      <w:r>
        <w:rPr>
          <w:rFonts w:ascii="Arial" w:hAnsi="Arial" w:cs="Arial"/>
          <w:sz w:val="10"/>
          <w:szCs w:val="10"/>
        </w:rPr>
        <w:t>(A) Subject to clause 2(B) and 11(B) above and sub-clause (D) below, the Company’s liability howsoever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arising</w:t>
      </w:r>
      <w:proofErr w:type="gramEnd"/>
      <w:r>
        <w:rPr>
          <w:rFonts w:ascii="Arial" w:hAnsi="Arial" w:cs="Arial"/>
          <w:sz w:val="10"/>
          <w:szCs w:val="10"/>
        </w:rPr>
        <w:t xml:space="preserve"> and, notwithstanding that the cause of loss or damage be unexplained, shall not exceed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(i) </w:t>
      </w:r>
      <w:proofErr w:type="gramStart"/>
      <w:r>
        <w:rPr>
          <w:rFonts w:ascii="Arial" w:hAnsi="Arial" w:cs="Arial"/>
          <w:sz w:val="10"/>
          <w:szCs w:val="10"/>
        </w:rPr>
        <w:t>in</w:t>
      </w:r>
      <w:proofErr w:type="gramEnd"/>
      <w:r>
        <w:rPr>
          <w:rFonts w:ascii="Arial" w:hAnsi="Arial" w:cs="Arial"/>
          <w:sz w:val="10"/>
          <w:szCs w:val="10"/>
        </w:rPr>
        <w:t xml:space="preserve"> the case of claims for loss or damage to Goods: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(a) </w:t>
      </w:r>
      <w:proofErr w:type="gramStart"/>
      <w:r>
        <w:rPr>
          <w:rFonts w:ascii="Arial" w:hAnsi="Arial" w:cs="Arial"/>
          <w:sz w:val="10"/>
          <w:szCs w:val="10"/>
        </w:rPr>
        <w:t>the</w:t>
      </w:r>
      <w:proofErr w:type="gramEnd"/>
      <w:r>
        <w:rPr>
          <w:rFonts w:ascii="Arial" w:hAnsi="Arial" w:cs="Arial"/>
          <w:sz w:val="10"/>
          <w:szCs w:val="10"/>
        </w:rPr>
        <w:t xml:space="preserve"> value of any loss or damage, or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(b) </w:t>
      </w:r>
      <w:proofErr w:type="gramStart"/>
      <w:r>
        <w:rPr>
          <w:rFonts w:ascii="Arial" w:hAnsi="Arial" w:cs="Arial"/>
          <w:sz w:val="10"/>
          <w:szCs w:val="10"/>
        </w:rPr>
        <w:t>a</w:t>
      </w:r>
      <w:proofErr w:type="gramEnd"/>
      <w:r>
        <w:rPr>
          <w:rFonts w:ascii="Arial" w:hAnsi="Arial" w:cs="Arial"/>
          <w:sz w:val="10"/>
          <w:szCs w:val="10"/>
        </w:rPr>
        <w:t xml:space="preserve"> sum at the rate of 2 SDR per kilo of the gross weight of any Goods lost or damaged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whichever</w:t>
      </w:r>
      <w:proofErr w:type="gramEnd"/>
      <w:r>
        <w:rPr>
          <w:rFonts w:ascii="Arial" w:hAnsi="Arial" w:cs="Arial"/>
          <w:sz w:val="10"/>
          <w:szCs w:val="10"/>
        </w:rPr>
        <w:t xml:space="preserve"> shall be the lower.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(</w:t>
      </w:r>
      <w:proofErr w:type="gramStart"/>
      <w:r>
        <w:rPr>
          <w:rFonts w:ascii="Arial" w:hAnsi="Arial" w:cs="Arial"/>
          <w:sz w:val="10"/>
          <w:szCs w:val="10"/>
        </w:rPr>
        <w:t>ii</w:t>
      </w:r>
      <w:proofErr w:type="gramEnd"/>
      <w:r>
        <w:rPr>
          <w:rFonts w:ascii="Arial" w:hAnsi="Arial" w:cs="Arial"/>
          <w:sz w:val="10"/>
          <w:szCs w:val="10"/>
        </w:rPr>
        <w:t>) subject to (iii) below, in the case of all other claims: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(a) </w:t>
      </w:r>
      <w:proofErr w:type="gramStart"/>
      <w:r>
        <w:rPr>
          <w:rFonts w:ascii="Arial" w:hAnsi="Arial" w:cs="Arial"/>
          <w:sz w:val="10"/>
          <w:szCs w:val="10"/>
        </w:rPr>
        <w:t>the</w:t>
      </w:r>
      <w:proofErr w:type="gramEnd"/>
      <w:r>
        <w:rPr>
          <w:rFonts w:ascii="Arial" w:hAnsi="Arial" w:cs="Arial"/>
          <w:sz w:val="10"/>
          <w:szCs w:val="10"/>
        </w:rPr>
        <w:t xml:space="preserve"> value of the subject Goods of the relevant transaction between the Company and its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Customer, or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(b) </w:t>
      </w:r>
      <w:proofErr w:type="gramStart"/>
      <w:r>
        <w:rPr>
          <w:rFonts w:ascii="Arial" w:hAnsi="Arial" w:cs="Arial"/>
          <w:sz w:val="10"/>
          <w:szCs w:val="10"/>
        </w:rPr>
        <w:t>where</w:t>
      </w:r>
      <w:proofErr w:type="gramEnd"/>
      <w:r>
        <w:rPr>
          <w:rFonts w:ascii="Arial" w:hAnsi="Arial" w:cs="Arial"/>
          <w:sz w:val="10"/>
          <w:szCs w:val="10"/>
        </w:rPr>
        <w:t xml:space="preserve"> the weight can be defined, a sum calculated at the rate of two SDR per kilo of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gross</w:t>
      </w:r>
      <w:proofErr w:type="gramEnd"/>
      <w:r>
        <w:rPr>
          <w:rFonts w:ascii="Arial" w:hAnsi="Arial" w:cs="Arial"/>
          <w:sz w:val="10"/>
          <w:szCs w:val="10"/>
        </w:rPr>
        <w:t xml:space="preserve"> weight of the subject Goods of the said transaction, or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(c) 75,000 SDR in respect of any one transaction,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whichever</w:t>
      </w:r>
      <w:proofErr w:type="gramEnd"/>
      <w:r>
        <w:rPr>
          <w:rFonts w:ascii="Arial" w:hAnsi="Arial" w:cs="Arial"/>
          <w:sz w:val="10"/>
          <w:szCs w:val="10"/>
        </w:rPr>
        <w:t xml:space="preserve"> shall be the least.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(iii) </w:t>
      </w:r>
      <w:proofErr w:type="gramStart"/>
      <w:r>
        <w:rPr>
          <w:rFonts w:ascii="Arial" w:hAnsi="Arial" w:cs="Arial"/>
          <w:sz w:val="10"/>
          <w:szCs w:val="10"/>
        </w:rPr>
        <w:t>in</w:t>
      </w:r>
      <w:proofErr w:type="gramEnd"/>
      <w:r>
        <w:rPr>
          <w:rFonts w:ascii="Arial" w:hAnsi="Arial" w:cs="Arial"/>
          <w:sz w:val="10"/>
          <w:szCs w:val="10"/>
        </w:rPr>
        <w:t xml:space="preserve"> the case of an error and/or omission, or a series of errors and/or omissions which are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repetitions</w:t>
      </w:r>
      <w:proofErr w:type="gramEnd"/>
      <w:r>
        <w:rPr>
          <w:rFonts w:ascii="Arial" w:hAnsi="Arial" w:cs="Arial"/>
          <w:sz w:val="10"/>
          <w:szCs w:val="10"/>
        </w:rPr>
        <w:t xml:space="preserve"> of or represent the continuation of an original error, and/or omission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(a) </w:t>
      </w:r>
      <w:proofErr w:type="gramStart"/>
      <w:r>
        <w:rPr>
          <w:rFonts w:ascii="Arial" w:hAnsi="Arial" w:cs="Arial"/>
          <w:sz w:val="10"/>
          <w:szCs w:val="10"/>
        </w:rPr>
        <w:t>the</w:t>
      </w:r>
      <w:proofErr w:type="gramEnd"/>
      <w:r>
        <w:rPr>
          <w:rFonts w:ascii="Arial" w:hAnsi="Arial" w:cs="Arial"/>
          <w:sz w:val="10"/>
          <w:szCs w:val="10"/>
        </w:rPr>
        <w:t xml:space="preserve"> loss incurred, or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(b) 75,000 SDR in the aggregate of any one trading year commencing from the time of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making</w:t>
      </w:r>
      <w:proofErr w:type="gramEnd"/>
      <w:r>
        <w:rPr>
          <w:rFonts w:ascii="Arial" w:hAnsi="Arial" w:cs="Arial"/>
          <w:sz w:val="10"/>
          <w:szCs w:val="10"/>
        </w:rPr>
        <w:t xml:space="preserve"> of the original error, and/or omission,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whichever</w:t>
      </w:r>
      <w:proofErr w:type="gramEnd"/>
      <w:r>
        <w:rPr>
          <w:rFonts w:ascii="Arial" w:hAnsi="Arial" w:cs="Arial"/>
          <w:sz w:val="10"/>
          <w:szCs w:val="10"/>
        </w:rPr>
        <w:t xml:space="preserve"> shall be the lower.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For the purposes of clause 26(A), the value of the Goods shall be their value when they were, or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should</w:t>
      </w:r>
      <w:proofErr w:type="gramEnd"/>
      <w:r>
        <w:rPr>
          <w:rFonts w:ascii="Arial" w:hAnsi="Arial" w:cs="Arial"/>
          <w:sz w:val="10"/>
          <w:szCs w:val="10"/>
        </w:rPr>
        <w:t xml:space="preserve"> have been, shipped. The value of SDR shall be calculated as at the date when the claim is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received</w:t>
      </w:r>
      <w:proofErr w:type="gramEnd"/>
      <w:r>
        <w:rPr>
          <w:rFonts w:ascii="Arial" w:hAnsi="Arial" w:cs="Arial"/>
          <w:sz w:val="10"/>
          <w:szCs w:val="10"/>
        </w:rPr>
        <w:t xml:space="preserve"> by the Company in writing.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(B) Subject to clause 2(B) above and sub-clause (D) below, the Company’s liability for loss or damage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as</w:t>
      </w:r>
      <w:proofErr w:type="gramEnd"/>
      <w:r>
        <w:rPr>
          <w:rFonts w:ascii="Arial" w:hAnsi="Arial" w:cs="Arial"/>
          <w:sz w:val="10"/>
          <w:szCs w:val="10"/>
        </w:rPr>
        <w:t xml:space="preserve"> a result of failure to deliver, or arrange delivery of goods, in a reasonable time, or (where there is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</w:t>
      </w:r>
      <w:proofErr w:type="gramEnd"/>
      <w:r>
        <w:rPr>
          <w:rFonts w:ascii="Arial" w:hAnsi="Arial" w:cs="Arial"/>
          <w:sz w:val="10"/>
          <w:szCs w:val="10"/>
        </w:rPr>
        <w:t xml:space="preserve"> special arrangement under Clause 25) to adhere to agreed departure or arrival dates, shall not in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any</w:t>
      </w:r>
      <w:proofErr w:type="gramEnd"/>
      <w:r>
        <w:rPr>
          <w:rFonts w:ascii="Arial" w:hAnsi="Arial" w:cs="Arial"/>
          <w:sz w:val="10"/>
          <w:szCs w:val="10"/>
        </w:rPr>
        <w:t xml:space="preserve"> circumstances whatever exceed a sum equal to twice the amount of the Company’s charges in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respect</w:t>
      </w:r>
      <w:proofErr w:type="gramEnd"/>
      <w:r>
        <w:rPr>
          <w:rFonts w:ascii="Arial" w:hAnsi="Arial" w:cs="Arial"/>
          <w:sz w:val="10"/>
          <w:szCs w:val="10"/>
        </w:rPr>
        <w:t xml:space="preserve"> of the relevant contract.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(C) Save in respect of such loss or damage as is referred to </w:t>
      </w:r>
      <w:proofErr w:type="spellStart"/>
      <w:r>
        <w:rPr>
          <w:rFonts w:ascii="Arial" w:hAnsi="Arial" w:cs="Arial"/>
          <w:sz w:val="10"/>
          <w:szCs w:val="10"/>
        </w:rPr>
        <w:t>at</w:t>
      </w:r>
      <w:proofErr w:type="spellEnd"/>
      <w:r>
        <w:rPr>
          <w:rFonts w:ascii="Arial" w:hAnsi="Arial" w:cs="Arial"/>
          <w:sz w:val="10"/>
          <w:szCs w:val="10"/>
        </w:rPr>
        <w:t xml:space="preserve"> sub-clause (B), and subject to clause 2(B)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above</w:t>
      </w:r>
      <w:proofErr w:type="gramEnd"/>
      <w:r>
        <w:rPr>
          <w:rFonts w:ascii="Arial" w:hAnsi="Arial" w:cs="Arial"/>
          <w:sz w:val="10"/>
          <w:szCs w:val="10"/>
        </w:rPr>
        <w:t xml:space="preserve"> and Sub-Clause (D) below, the Company shall not in any circumstances whatsoever be liable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for</w:t>
      </w:r>
      <w:proofErr w:type="gramEnd"/>
      <w:r>
        <w:rPr>
          <w:rFonts w:ascii="Arial" w:hAnsi="Arial" w:cs="Arial"/>
          <w:sz w:val="10"/>
          <w:szCs w:val="10"/>
        </w:rPr>
        <w:t xml:space="preserve"> indirect or consequential loss such as (but not limited to) loss of profit, loss of market, or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consequences</w:t>
      </w:r>
      <w:proofErr w:type="gramEnd"/>
      <w:r>
        <w:rPr>
          <w:rFonts w:ascii="Arial" w:hAnsi="Arial" w:cs="Arial"/>
          <w:sz w:val="10"/>
          <w:szCs w:val="10"/>
        </w:rPr>
        <w:t xml:space="preserve"> of delay or deviation, however caused.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(D) On express instructions in writing declaring the commodity and its value, received from the Customer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and</w:t>
      </w:r>
      <w:proofErr w:type="gramEnd"/>
      <w:r>
        <w:rPr>
          <w:rFonts w:ascii="Arial" w:hAnsi="Arial" w:cs="Arial"/>
          <w:sz w:val="10"/>
          <w:szCs w:val="10"/>
        </w:rPr>
        <w:t xml:space="preserve"> accepted by the Company, the Company may accept liability in excess of the limits set out in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sub-clauses</w:t>
      </w:r>
      <w:proofErr w:type="gramEnd"/>
      <w:r>
        <w:rPr>
          <w:rFonts w:ascii="Arial" w:hAnsi="Arial" w:cs="Arial"/>
          <w:sz w:val="10"/>
          <w:szCs w:val="10"/>
        </w:rPr>
        <w:t xml:space="preserve"> (A) to (C) above upon the Customer agreeing to pay the Company’s additional charges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for</w:t>
      </w:r>
      <w:proofErr w:type="gramEnd"/>
      <w:r>
        <w:rPr>
          <w:rFonts w:ascii="Arial" w:hAnsi="Arial" w:cs="Arial"/>
          <w:sz w:val="10"/>
          <w:szCs w:val="10"/>
        </w:rPr>
        <w:t xml:space="preserve"> accepting such increased liability. Details of the Company’s additional charges will be provided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upon</w:t>
      </w:r>
      <w:proofErr w:type="gramEnd"/>
      <w:r>
        <w:rPr>
          <w:rFonts w:ascii="Arial" w:hAnsi="Arial" w:cs="Arial"/>
          <w:sz w:val="10"/>
          <w:szCs w:val="10"/>
        </w:rPr>
        <w:t xml:space="preserve"> request.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>27</w:t>
      </w:r>
      <w:r>
        <w:rPr>
          <w:rFonts w:ascii="Arial" w:hAnsi="Arial" w:cs="Arial"/>
          <w:sz w:val="10"/>
          <w:szCs w:val="10"/>
        </w:rPr>
        <w:t>(A) Any claim by the Customer against the Company arising in respect of any service provided for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Customer, or which the Company has undertaken to provide, shall be made in writing and notified to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the</w:t>
      </w:r>
      <w:proofErr w:type="gramEnd"/>
      <w:r>
        <w:rPr>
          <w:rFonts w:ascii="Arial" w:hAnsi="Arial" w:cs="Arial"/>
          <w:sz w:val="10"/>
          <w:szCs w:val="10"/>
        </w:rPr>
        <w:t xml:space="preserve"> Company within 14 days of the date upon which the Customer became, or ought reasonably to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have</w:t>
      </w:r>
      <w:proofErr w:type="gramEnd"/>
      <w:r>
        <w:rPr>
          <w:rFonts w:ascii="Arial" w:hAnsi="Arial" w:cs="Arial"/>
          <w:sz w:val="10"/>
          <w:szCs w:val="10"/>
        </w:rPr>
        <w:t xml:space="preserve"> become, aware of any event or occurrence alleged to give rise to such claim, and any claim not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made</w:t>
      </w:r>
      <w:proofErr w:type="gramEnd"/>
      <w:r>
        <w:rPr>
          <w:rFonts w:ascii="Arial" w:hAnsi="Arial" w:cs="Arial"/>
          <w:sz w:val="10"/>
          <w:szCs w:val="10"/>
        </w:rPr>
        <w:t xml:space="preserve"> and notified as aforesaid shall be deemed to be waived and absolutely barred, except where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the</w:t>
      </w:r>
      <w:proofErr w:type="gramEnd"/>
      <w:r>
        <w:rPr>
          <w:rFonts w:ascii="Arial" w:hAnsi="Arial" w:cs="Arial"/>
          <w:sz w:val="10"/>
          <w:szCs w:val="10"/>
        </w:rPr>
        <w:t xml:space="preserve"> Customer can show that it was impossible for him to comply with this time limit, and that he has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made</w:t>
      </w:r>
      <w:proofErr w:type="gramEnd"/>
      <w:r>
        <w:rPr>
          <w:rFonts w:ascii="Arial" w:hAnsi="Arial" w:cs="Arial"/>
          <w:sz w:val="10"/>
          <w:szCs w:val="10"/>
        </w:rPr>
        <w:t xml:space="preserve"> the claim as soon as it was reasonably possible for him to do so.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(B) Notwithstanding the provisions of sub-paragraph (A) above, the Company shall in any event be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discharged</w:t>
      </w:r>
      <w:proofErr w:type="gramEnd"/>
      <w:r>
        <w:rPr>
          <w:rFonts w:ascii="Arial" w:hAnsi="Arial" w:cs="Arial"/>
          <w:sz w:val="10"/>
          <w:szCs w:val="10"/>
        </w:rPr>
        <w:t xml:space="preserve"> of all liability whatsoever and howsoever arising in respect of any service provided for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Customer, or which the Company has undertaken to provide, unless suit be brought and written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notice</w:t>
      </w:r>
      <w:proofErr w:type="gramEnd"/>
      <w:r>
        <w:rPr>
          <w:rFonts w:ascii="Arial" w:hAnsi="Arial" w:cs="Arial"/>
          <w:sz w:val="10"/>
          <w:szCs w:val="10"/>
        </w:rPr>
        <w:t xml:space="preserve"> thereof given to the Company within nine months from the date of the event or occurrence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alleged</w:t>
      </w:r>
      <w:proofErr w:type="gramEnd"/>
      <w:r>
        <w:rPr>
          <w:rFonts w:ascii="Arial" w:hAnsi="Arial" w:cs="Arial"/>
          <w:sz w:val="10"/>
          <w:szCs w:val="10"/>
        </w:rPr>
        <w:t xml:space="preserve"> to give rise to a cause of action against the Company.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>JURISDICTION AND LAW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,Bold" w:hAnsi="Arial,Bold" w:cs="Arial,Bold"/>
          <w:b/>
          <w:bCs/>
          <w:sz w:val="10"/>
          <w:szCs w:val="10"/>
        </w:rPr>
        <w:t xml:space="preserve">28 </w:t>
      </w:r>
      <w:r>
        <w:rPr>
          <w:rFonts w:ascii="Arial" w:hAnsi="Arial" w:cs="Arial"/>
          <w:sz w:val="10"/>
          <w:szCs w:val="10"/>
        </w:rPr>
        <w:t>These conditions and any act or contract to which they apply shall be governed by English law and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any</w:t>
      </w:r>
      <w:proofErr w:type="gramEnd"/>
      <w:r>
        <w:rPr>
          <w:rFonts w:ascii="Arial" w:hAnsi="Arial" w:cs="Arial"/>
          <w:sz w:val="10"/>
          <w:szCs w:val="10"/>
        </w:rPr>
        <w:t xml:space="preserve"> dispute arising out of any act or contract to which these Conditions apply shall be subject to the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exclusive</w:t>
      </w:r>
      <w:proofErr w:type="gramEnd"/>
      <w:r>
        <w:rPr>
          <w:rFonts w:ascii="Arial" w:hAnsi="Arial" w:cs="Arial"/>
          <w:sz w:val="10"/>
          <w:szCs w:val="10"/>
        </w:rPr>
        <w:t xml:space="preserve"> jurisdiction of the English courts.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“Company” the BIFA member trading under these conditions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“Consignee” the Person to whom the goods are consigned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“Customer” any Person at whose request or on whose behalf the Company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undertakes</w:t>
      </w:r>
      <w:proofErr w:type="gramEnd"/>
      <w:r>
        <w:rPr>
          <w:rFonts w:ascii="Arial" w:hAnsi="Arial" w:cs="Arial"/>
          <w:sz w:val="10"/>
          <w:szCs w:val="10"/>
        </w:rPr>
        <w:t xml:space="preserve"> any business or provides advice, information or services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“Direct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Representative”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the</w:t>
      </w:r>
      <w:proofErr w:type="gramEnd"/>
      <w:r>
        <w:rPr>
          <w:rFonts w:ascii="Arial" w:hAnsi="Arial" w:cs="Arial"/>
          <w:sz w:val="10"/>
          <w:szCs w:val="10"/>
        </w:rPr>
        <w:t xml:space="preserve"> Company acting in the name of and on behalf of the Customer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and/or</w:t>
      </w:r>
      <w:proofErr w:type="gramEnd"/>
      <w:r>
        <w:rPr>
          <w:rFonts w:ascii="Arial" w:hAnsi="Arial" w:cs="Arial"/>
          <w:sz w:val="10"/>
          <w:szCs w:val="10"/>
        </w:rPr>
        <w:t xml:space="preserve"> Owner with H.M. Revenue and Customs (“HMRC”) as defined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by</w:t>
      </w:r>
      <w:proofErr w:type="gramEnd"/>
      <w:r>
        <w:rPr>
          <w:rFonts w:ascii="Arial" w:hAnsi="Arial" w:cs="Arial"/>
          <w:sz w:val="10"/>
          <w:szCs w:val="10"/>
        </w:rPr>
        <w:t xml:space="preserve"> Council Regulation 2913/92 or as amended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“Goods” the cargo to which any business under these conditions relates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“Person” natural person(s) or </w:t>
      </w:r>
      <w:proofErr w:type="spellStart"/>
      <w:r>
        <w:rPr>
          <w:rFonts w:ascii="Arial" w:hAnsi="Arial" w:cs="Arial"/>
          <w:sz w:val="10"/>
          <w:szCs w:val="10"/>
        </w:rPr>
        <w:t>any body</w:t>
      </w:r>
      <w:proofErr w:type="spellEnd"/>
      <w:r>
        <w:rPr>
          <w:rFonts w:ascii="Arial" w:hAnsi="Arial" w:cs="Arial"/>
          <w:sz w:val="10"/>
          <w:szCs w:val="10"/>
        </w:rPr>
        <w:t xml:space="preserve"> or bodies corporate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“SDR” are Special Drawing Rights as defined by the International Monetary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Fund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“Transport Unit” packing case, pallets, container, trailer, tanker, or any other device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used</w:t>
      </w:r>
      <w:proofErr w:type="gramEnd"/>
      <w:r>
        <w:rPr>
          <w:rFonts w:ascii="Arial" w:hAnsi="Arial" w:cs="Arial"/>
          <w:sz w:val="10"/>
          <w:szCs w:val="10"/>
        </w:rPr>
        <w:t xml:space="preserve"> whatsoever for and in connection with the carriage of Goods by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10"/>
          <w:szCs w:val="10"/>
        </w:rPr>
        <w:t>land</w:t>
      </w:r>
      <w:proofErr w:type="gramEnd"/>
      <w:r>
        <w:rPr>
          <w:rFonts w:ascii="Arial" w:hAnsi="Arial" w:cs="Arial"/>
          <w:sz w:val="10"/>
          <w:szCs w:val="10"/>
        </w:rPr>
        <w:t>, sea or air</w:t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“Owner” the Owner of the Goods or Transport Unit and any other Person who is</w:t>
      </w:r>
    </w:p>
    <w:p w:rsidR="005D7341" w:rsidRDefault="00BA7D39" w:rsidP="00BA7D39">
      <w:pPr>
        <w:rPr>
          <w:noProof/>
          <w:sz w:val="24"/>
          <w:szCs w:val="24"/>
        </w:rPr>
      </w:pPr>
      <w:proofErr w:type="gramStart"/>
      <w:r>
        <w:rPr>
          <w:rFonts w:ascii="Arial" w:hAnsi="Arial" w:cs="Arial"/>
          <w:sz w:val="10"/>
          <w:szCs w:val="10"/>
        </w:rPr>
        <w:t>or</w:t>
      </w:r>
      <w:proofErr w:type="gramEnd"/>
      <w:r>
        <w:rPr>
          <w:rFonts w:ascii="Arial" w:hAnsi="Arial" w:cs="Arial"/>
          <w:sz w:val="10"/>
          <w:szCs w:val="10"/>
        </w:rPr>
        <w:t xml:space="preserve"> may become interested in them</w:t>
      </w:r>
    </w:p>
    <w:p w:rsidR="00BA7D39" w:rsidRDefault="00BA7D39" w:rsidP="005D7341">
      <w:pPr>
        <w:jc w:val="both"/>
        <w:rPr>
          <w:sz w:val="24"/>
          <w:szCs w:val="24"/>
        </w:rPr>
        <w:sectPr w:rsidR="00BA7D39" w:rsidSect="00BA7D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A7D39" w:rsidRDefault="00BA7D39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  <w:sectPr w:rsidR="00BA7D39" w:rsidSect="00BA7D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E5071" w:rsidRPr="008E5071" w:rsidRDefault="008E5071" w:rsidP="008E50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8E5071">
        <w:rPr>
          <w:rFonts w:ascii="Arial" w:hAnsi="Arial" w:cs="Arial"/>
          <w:b/>
          <w:bCs/>
          <w:sz w:val="16"/>
          <w:szCs w:val="16"/>
          <w:u w:val="single"/>
        </w:rPr>
        <w:lastRenderedPageBreak/>
        <w:t>UNITED KINGDOM WAREHOUSING ASSOCIATION</w:t>
      </w:r>
    </w:p>
    <w:p w:rsidR="00BA7D39" w:rsidRPr="008E5071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E5071">
        <w:rPr>
          <w:rFonts w:ascii="Arial" w:hAnsi="Arial" w:cs="Arial"/>
          <w:b/>
          <w:bCs/>
          <w:sz w:val="16"/>
          <w:szCs w:val="16"/>
        </w:rPr>
        <w:t xml:space="preserve">Membership No </w:t>
      </w:r>
      <w:r w:rsidRPr="008E5071">
        <w:rPr>
          <w:rFonts w:ascii="Arial" w:hAnsi="Arial" w:cs="Arial"/>
          <w:b/>
          <w:sz w:val="16"/>
          <w:szCs w:val="16"/>
        </w:rPr>
        <w:t>00050671</w:t>
      </w:r>
    </w:p>
    <w:p w:rsidR="00BA7D39" w:rsidRPr="008E5071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E5071">
        <w:rPr>
          <w:rFonts w:ascii="Arial" w:hAnsi="Arial" w:cs="Arial"/>
          <w:b/>
          <w:sz w:val="16"/>
          <w:szCs w:val="16"/>
        </w:rPr>
        <w:t>Southampton Freight Services</w:t>
      </w:r>
    </w:p>
    <w:p w:rsidR="00BA7D39" w:rsidRPr="008E5071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E5071">
        <w:rPr>
          <w:rFonts w:ascii="Arial" w:hAnsi="Arial" w:cs="Arial"/>
          <w:b/>
          <w:sz w:val="16"/>
          <w:szCs w:val="16"/>
        </w:rPr>
        <w:t>Ltd</w:t>
      </w:r>
    </w:p>
    <w:p w:rsidR="00BA7D39" w:rsidRPr="008E5071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E5071">
        <w:rPr>
          <w:rFonts w:ascii="Arial" w:hAnsi="Arial" w:cs="Arial"/>
          <w:b/>
          <w:bCs/>
          <w:sz w:val="16"/>
          <w:szCs w:val="16"/>
        </w:rPr>
        <w:t>CONTRACT CONDITIONS FOR LOGISTICS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The Company is a member of UKWA, is not a common carrier, and provides all items and services on the following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Conditions which can be varied only in writing by an Officer of the Company.</w:t>
      </w:r>
      <w:proofErr w:type="gramEnd"/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If a Customer’s acceptance document, purchase order or other documentation, received by the Company before or after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notification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of these Conditions, contains terms at variance with these Conditions, then every such term shall be of no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effect</w:t>
      </w:r>
      <w:proofErr w:type="gramEnd"/>
      <w:r w:rsidRPr="00BA7D39">
        <w:rPr>
          <w:rFonts w:ascii="Arial" w:hAnsi="Arial" w:cs="Arial"/>
          <w:sz w:val="12"/>
          <w:szCs w:val="12"/>
        </w:rPr>
        <w:t>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 w:rsidRPr="00BA7D39">
        <w:rPr>
          <w:rFonts w:ascii="Arial" w:hAnsi="Arial" w:cs="Arial"/>
          <w:b/>
          <w:bCs/>
          <w:sz w:val="12"/>
          <w:szCs w:val="12"/>
        </w:rPr>
        <w:t>IMPORTANT NOTE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 w:rsidRPr="00BA7D39">
        <w:rPr>
          <w:rFonts w:ascii="Arial" w:hAnsi="Arial" w:cs="Arial"/>
          <w:b/>
          <w:bCs/>
          <w:sz w:val="12"/>
          <w:szCs w:val="12"/>
        </w:rPr>
        <w:t>PLEASE READ CONDITION 3 CAREFULLY. It has been included to relieve the Customer of the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proofErr w:type="gramStart"/>
      <w:r w:rsidRPr="00BA7D39">
        <w:rPr>
          <w:rFonts w:ascii="Arial" w:hAnsi="Arial" w:cs="Arial"/>
          <w:b/>
          <w:bCs/>
          <w:sz w:val="12"/>
          <w:szCs w:val="12"/>
        </w:rPr>
        <w:t>additional</w:t>
      </w:r>
      <w:proofErr w:type="gramEnd"/>
      <w:r w:rsidRPr="00BA7D39">
        <w:rPr>
          <w:rFonts w:ascii="Arial" w:hAnsi="Arial" w:cs="Arial"/>
          <w:b/>
          <w:bCs/>
          <w:sz w:val="12"/>
          <w:szCs w:val="12"/>
        </w:rPr>
        <w:t xml:space="preserve"> amount that the Company would need to charge to recover insurance costs (or an amount in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proofErr w:type="gramStart"/>
      <w:r w:rsidRPr="00BA7D39">
        <w:rPr>
          <w:rFonts w:ascii="Arial" w:hAnsi="Arial" w:cs="Arial"/>
          <w:b/>
          <w:bCs/>
          <w:sz w:val="12"/>
          <w:szCs w:val="12"/>
        </w:rPr>
        <w:t>lieu</w:t>
      </w:r>
      <w:proofErr w:type="gramEnd"/>
      <w:r w:rsidRPr="00BA7D39">
        <w:rPr>
          <w:rFonts w:ascii="Arial" w:hAnsi="Arial" w:cs="Arial"/>
          <w:b/>
          <w:bCs/>
          <w:sz w:val="12"/>
          <w:szCs w:val="12"/>
        </w:rPr>
        <w:t xml:space="preserve"> to reflect risk) were its liability not limited as provided for in Condition 3.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 w:rsidRPr="00BA7D39">
        <w:rPr>
          <w:rFonts w:ascii="Arial" w:hAnsi="Arial" w:cs="Arial"/>
          <w:b/>
          <w:bCs/>
          <w:sz w:val="12"/>
          <w:szCs w:val="12"/>
        </w:rPr>
        <w:t>THE COMPANY’S OBLIGATIONS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1.1. The Company will provide its services with reasonable skill and care. In the absence of prior written instruction to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the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Company giving sufficient detail, no particular precautions nor any special treatment need be taken or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provided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for the Goods.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1.2. In the case of bulk Goods, the Company may deal with and/or mix apparently similar goods consigned by or for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the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Customer without distinguishing between consignments.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1.3. In the case of carriage the Company’s responsibility for the Goods starts when loading on the vehicle is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complete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and ends when the Goods are tendered for unloading. In the case of storage and / or processing it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starts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when they are accepted into store and ends when they are tendered for collection, or the Company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becomes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aware of the grounds for their removal under Condition 2.2 or on the expiry of notice under Condition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 xml:space="preserve">7.1 </w:t>
      </w:r>
      <w:proofErr w:type="gramStart"/>
      <w:r w:rsidRPr="00BA7D39">
        <w:rPr>
          <w:rFonts w:ascii="Arial" w:hAnsi="Arial" w:cs="Arial"/>
          <w:sz w:val="12"/>
          <w:szCs w:val="12"/>
        </w:rPr>
        <w:t>or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7.2. Where the Company provides storage and carriage it shall also be responsible for the Goods while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they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are transferred from its vehicle into its store and vice versa. In the case of forwarding, the Company’s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responsibility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is only to engage or propose apparently competent contractors and to give them adequate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instructions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in relation to the Goods; and in this case, or where the contract is for advice, it is not responsible for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the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Goods themselves.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1.4. The Company’s duty is to the Customer only and not to any third party. Any advice given is for the Customer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only</w:t>
      </w:r>
      <w:proofErr w:type="gramEnd"/>
      <w:r w:rsidRPr="00BA7D39">
        <w:rPr>
          <w:rFonts w:ascii="Arial" w:hAnsi="Arial" w:cs="Arial"/>
          <w:sz w:val="12"/>
          <w:szCs w:val="12"/>
        </w:rPr>
        <w:t>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1.5. Unless it states otherwise in writing, where the Company provides forwarding services it operates as the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Customer’s agent in engaging contractors to deal with the Goods.</w:t>
      </w:r>
      <w:proofErr w:type="gramEnd"/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 w:rsidRPr="00BA7D39">
        <w:rPr>
          <w:rFonts w:ascii="Arial" w:hAnsi="Arial" w:cs="Arial"/>
          <w:b/>
          <w:bCs/>
          <w:sz w:val="12"/>
          <w:szCs w:val="12"/>
        </w:rPr>
        <w:t>CUSTOMER’S UNDERTAKINGS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2.1. It is a condition of the contract, and the Customer warrants and undertakes, that:-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2.1.1 It is either the owner of the Goods, or is authorised by the owner to accept these Conditions on the owner’s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behalf</w:t>
      </w:r>
      <w:proofErr w:type="gramEnd"/>
      <w:r w:rsidRPr="00BA7D39">
        <w:rPr>
          <w:rFonts w:ascii="Arial" w:hAnsi="Arial" w:cs="Arial"/>
          <w:sz w:val="12"/>
          <w:szCs w:val="12"/>
        </w:rPr>
        <w:t>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2.1.2 The Goods shall be presented to the Company (and/or anyone else dealing with them) securely and properly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packed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in compliance with any applicable statutory regulations, recognised standards and best practice and are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and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will remain in a condition to be safely handled, stored and/or carried and so as not to cause injury, damage,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contamination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or deterioration (or the possibility of them) to any person, premises, equipment or to any other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items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in any way.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2.1.3 Before the Company assumes any responsibility for or by reference to the Goods, the Customer will inform the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Company in writing of any relevant matters; including any special precautions necessitated by the nature,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weight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or condition of the Goods and any statutory or other duties specific to the Goods with which the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Company or others may need to comply; and will promptly after invoicing pay the Company’s reasonable extra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charges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for complying.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2.1.4 It will promptly after invoicing reimburse all duties, taxes and expenses that the Company may be required to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pay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in respect of the Goods including where the liability to pay them arises due to the fault, other act or omission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of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the Company or its employees or sub-contractors.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2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2.1.5 Except to the extent previously notified in detail to, and accepted by, the Company in writing none of the Goods: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are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hazardous or contaminated; may cause pollution of the environment or harm to human health if they escape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from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their packaging; require any official consent or licence to handle, possess, deal with or carry; will at any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time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whilst in the care or control of the Company constitute Waste.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2.1.6 Where the Company is carrying the Goods, the Customer will provide a risk assessment and method statement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appropriate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for the Goods and any location in which they are being handled. Unless otherwise previously agreed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the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Customer will provide suitable facilities and equipment for, and will procure, safe and prompt loading and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unloading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of the Goods. The Customer will pay demurrage at the Company’s standard rate if the vehicle is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delayed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for more than 30 minutes beyond the time reasonably needed for loading or unloading; and demurrage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and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storage charges if delivery is refused.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2.1.7 It will comply with any reasonable regulations of the Company relating to handling, carriage, storage or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forwarding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of Goods (and ancillary matters) which are notified in writing from time to time.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2.1.8 Information given by or on its behalf shall be materially correct and complete.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2.2 The Customer will indemnify the Company against any loss or damage it suffers as a result of carrying out the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Customer’s instructions or which is related to any breach of the Customer’s obligations, and will pay all costs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and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expenses (including professional fees) incurred in, and the Company’s reasonable charges for, dealing with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lastRenderedPageBreak/>
        <w:t>the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breach and its consequences. The Customer will pay an extra charge equal to the amount of any fine or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penalty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payable by the Company wholly or partly as a result of a breach by the Customer. If the Company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suspects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a breach of Condition 2, it may refuse to accept the Goods, demand their immediate removal, or itself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arrange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their removal without notice, at the Customer’s expense.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 w:rsidRPr="00BA7D39">
        <w:rPr>
          <w:rFonts w:ascii="Arial" w:hAnsi="Arial" w:cs="Arial"/>
          <w:b/>
          <w:bCs/>
          <w:sz w:val="12"/>
          <w:szCs w:val="12"/>
        </w:rPr>
        <w:t>INSURANCE AND THE COMPANY’S LIABILITY FOR LOSS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3.1 Except as provided in Condition 3.5, the Company does not insure the Goods and the Customer shall self-insure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or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make arrangements to cover the Goods against all insurable risks to their full insurable value (including all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duties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and taxes) with any right for the insurer to bring a subrogated claim against the Company being excluded.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3.2 Subject to Condition 3.3, the Company excludes all liability for Loss however arising.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3.3 If and to the extent that Loss is directly caused by negligence or wilful act or default of the Company, its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employees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(acting in furtherance of their duties as employees) or sub-contractors or agents (acting in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furtherance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of their duties as sub-contractors or agents) and subject to Conditions 3.4, 3.7 and 3.8, the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Company will accept liability for Loss assessed on normal legal principles but not exceeding the Limit fixed by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Condition 3.5.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Any quantification of value includes duties and taxes.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3.4 In no case shall the Company be liable for any lost profit, income or savings, wasted expenditure, or indirect or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consequential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loss.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3.5 In no case shall any liability of the Company (including inter alia any liability in respect of duties and taxes)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exceed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the Limit, fixed as follows:-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3.5.1 The Customer may specify the Limit as an amount (in Sterling, US Dollars or Euros) per tonne weight by notice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in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writing stating the Limit and the nature and maximum value of the Goods, including duty and taxes. The Limit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nominated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by the Customer shall apply in respect of any cause of action arising after the Date. It is a condition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of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the contract that the Customer pays within 7 days of receipt the Company’s invoices for its costs in insuring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against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its potential liability up to the Limit, and/or to the extent that the Company elects to carry the risk itself, its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extra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charge equivalent to the estimated or likely cost of such insurance.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3.5.2. If the Company having made reasonable efforts is unable to obtain insurance on reasonable terms to cover its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liability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up to the Limit nominated by the Customer, or if the Customer has not yet paid any invoice issued under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 xml:space="preserve">Condition 3.5.1, the Company may give 7 </w:t>
      </w:r>
      <w:proofErr w:type="spellStart"/>
      <w:r w:rsidRPr="00BA7D39">
        <w:rPr>
          <w:rFonts w:ascii="Arial" w:hAnsi="Arial" w:cs="Arial"/>
          <w:sz w:val="12"/>
          <w:szCs w:val="12"/>
        </w:rPr>
        <w:t>days</w:t>
      </w:r>
      <w:proofErr w:type="spellEnd"/>
      <w:r w:rsidRPr="00BA7D39">
        <w:rPr>
          <w:rFonts w:ascii="Arial" w:hAnsi="Arial" w:cs="Arial"/>
          <w:sz w:val="12"/>
          <w:szCs w:val="12"/>
        </w:rPr>
        <w:t xml:space="preserve"> written </w:t>
      </w:r>
      <w:proofErr w:type="gramStart"/>
      <w:r w:rsidRPr="00BA7D39">
        <w:rPr>
          <w:rFonts w:ascii="Arial" w:hAnsi="Arial" w:cs="Arial"/>
          <w:sz w:val="12"/>
          <w:szCs w:val="12"/>
        </w:rPr>
        <w:t>notice,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and the Limit for causes of action arising after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expiry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shall be £100 sterling per tonne.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3.5.3 Unless and until a higher Limit has been fixed under Condition 3.5.1 and continues in effect, the Limit shall be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£100 sterling per tonne.</w:t>
      </w:r>
      <w:proofErr w:type="gramEnd"/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3.6 Without prejudice to the Company’s rights under Condition 6 to be paid free from deduction or set-off, any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limitation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of liability on the part of the Company shall be applied to any claim by the Customer before any set off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or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counterclaim is asserted against money due to the Company.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3.7.1 The Company shall not be liable for any claim unless: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it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has received written notice of it within 10 days of the event giving rise to the claim coming to the knowledge of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the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Customer or consignee; and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it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has received within 21 days of the event giving rise to the claim coming to the knowledge of the Customer or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consignee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sufficient detail in writing to enable investigation. In the case of failure to deliver, time shall run from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the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first working day after the expected date of delivery.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3.7.2 No legal proceedings (including any counterclaim) may be brought against the Company unless they are issued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and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served within 9 months of the event giving rise to the claim.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3.8 The Company shall not be liable for any Loss to the extent that it is caused or contributed to by a breach of any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of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the Customer’s obligations in Condition 2, or by any of the circumstances by virtue of which the Company is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relieved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of its obligations under Condition 8.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3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 w:rsidRPr="00BA7D39">
        <w:rPr>
          <w:rFonts w:ascii="Arial" w:hAnsi="Arial" w:cs="Arial"/>
          <w:b/>
          <w:bCs/>
          <w:sz w:val="12"/>
          <w:szCs w:val="12"/>
        </w:rPr>
        <w:t>EMPLOYEES, SUB-CONTRACTORS AND OTHERS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4.1 The Company shall be entitled to sub-contract all or any part of its obligations and in this event these Conditions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shall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apply to such services. Where storage is subcontracted the Company will on request notify the Customer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of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the location of the Goods.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4.2 No Interested Party will make a claim or issue proceedings in respect of Loss against any Additional Party.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4.3 Without prejudice to Condition 4.2, if an Additional Party pays or is liable to make a payment to an Interested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Party in connection with a claim for Loss, the Interested Party will fully indemnify the Company against any claim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(</w:t>
      </w:r>
      <w:proofErr w:type="gramStart"/>
      <w:r w:rsidRPr="00BA7D39">
        <w:rPr>
          <w:rFonts w:ascii="Arial" w:hAnsi="Arial" w:cs="Arial"/>
          <w:sz w:val="12"/>
          <w:szCs w:val="12"/>
        </w:rPr>
        <w:t>including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all costs and expenses) by the Additional Party against the Company for reimbursement of,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contribution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to or indemnity against that payment to the extent that it exceeds the Limit applicable at the time of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the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event giving rise to the claim.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 w:rsidRPr="00BA7D39">
        <w:rPr>
          <w:rFonts w:ascii="Arial" w:hAnsi="Arial" w:cs="Arial"/>
          <w:b/>
          <w:bCs/>
          <w:sz w:val="12"/>
          <w:szCs w:val="12"/>
        </w:rPr>
        <w:t>CHANGE OF CUSTOMER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5. The Customer may give written authority for the Goods or any part to be transferred to the account of another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party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on condition that before the effective date of the transfer the other party notifies the Company in writing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that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it is to become the Customer and is to be bound by these Conditions and by any notice given under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Condition 3 and will pay the Company’s charges for the period after the effective date. The Customer will pay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the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charges for the period until the later of the effective date or receipt and acceptance by the Company of the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other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party’s written notification. The Goods remain subject to any lien which applies at the time of transfer.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 w:rsidRPr="00BA7D39">
        <w:rPr>
          <w:rFonts w:ascii="Arial" w:hAnsi="Arial" w:cs="Arial"/>
          <w:b/>
          <w:bCs/>
          <w:sz w:val="12"/>
          <w:szCs w:val="12"/>
        </w:rPr>
        <w:t>CHARGES, PAYMENTS AND LIEN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6.1 The Company’s charges are subject to VAT and may be increased by prior notice to the Customer. The notice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shall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be at least 7 days for increases reflecting any rise in fuel costs and at least 21 days otherwise. The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Company has the right to charge for storage of the Goods for so long as it has custody of or is responsible for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lastRenderedPageBreak/>
        <w:t>them</w:t>
      </w:r>
      <w:proofErr w:type="gramEnd"/>
      <w:r w:rsidRPr="00BA7D39">
        <w:rPr>
          <w:rFonts w:ascii="Arial" w:hAnsi="Arial" w:cs="Arial"/>
          <w:sz w:val="12"/>
          <w:szCs w:val="12"/>
        </w:rPr>
        <w:t>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6.2 The charges shall be paid free of any deduction or set-off at such periodic intervals as may have been agreed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between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the parties and in any event on the earlier of (a) the expiry of any agreed period of credit and (b) the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time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immediately before any of the Goods cease to be in the Company’s care or control. The Company shall be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entitled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to payment for carriage at the time the Goods are loaded onto the vehicle.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6.3 Interest shall be paid on money overdue to the Company at the rate of 2% for each calendar month during all or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part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of which it is overdue.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6.4 The Company shall (on its own behalf and as agent for any assignee of its invoices) have a general and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particular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lien on the Goods (and any associated documentation or records) as security for payment of all sums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(</w:t>
      </w:r>
      <w:proofErr w:type="gramStart"/>
      <w:r w:rsidRPr="00BA7D39">
        <w:rPr>
          <w:rFonts w:ascii="Arial" w:hAnsi="Arial" w:cs="Arial"/>
          <w:sz w:val="12"/>
          <w:szCs w:val="12"/>
        </w:rPr>
        <w:t>whether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due or not) claimed by the Company from, or invoiced to, the Customer or another Interested Party on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any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account (relating to the Goods or not), or otherwise claimed in respect of the Goods or other property of an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Interested Party.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Storage shall be charged for any goods detained under lien.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 w:rsidRPr="00BA7D39">
        <w:rPr>
          <w:rFonts w:ascii="Arial" w:hAnsi="Arial" w:cs="Arial"/>
          <w:b/>
          <w:bCs/>
          <w:sz w:val="12"/>
          <w:szCs w:val="12"/>
        </w:rPr>
        <w:t>TERMINATION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7.1 The Goods shall be removed by the Customer at the time agreed between the parties. The Company may at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any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time by notice in writing to the Customer require the removal of the Goods within 14 days from the date of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such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notice or, in the case of perishable goods, within 3 days.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7.2 Where the Customer fails to comply with Condition 7.1, or any payment from the Customer is overdue, the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Company may, without prejudice to its other rights and remedies against the Customer, notify the Customer in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writing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that the Goods may be sold or otherwise disposed of at the Customer’s entire risk and expense if such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payment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is not made and/or such Goods are not removed within 21 days, or in the case of perishable goods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within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3 days, from the date of such notice. On expiry of the period, if such payment has not been made and/or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the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Goods have not been so removed the Company may sell or otherwise dispose of the Goods or any part at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the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Customer’s entire risk and expense by an appropriate method, and any proceeds of sale or disposal shall be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remitted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to the Customer after deduction of all expenses and all amounts claimed by the Company and any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assignee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of its invoices.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 w:rsidRPr="00BA7D39">
        <w:rPr>
          <w:rFonts w:ascii="Arial" w:hAnsi="Arial" w:cs="Arial"/>
          <w:b/>
          <w:bCs/>
          <w:sz w:val="12"/>
          <w:szCs w:val="12"/>
        </w:rPr>
        <w:t>FORCE MAJEURE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8. The Company shall be relieved of its obligations to the extent that their performance is prevented or delayed by,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or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their non-performance results wholly or partly from, the act or omission of the Customer or its agent or an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Interested Party (including any breach by the Customer of these Conditions) or by storm, flood, fire, explosion,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civil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disturbance, governmental or quasi-governmental action, breakdown or unavailability of premises,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equipment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or labour, or other cause beyond the reasonable control of the Company.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4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 w:rsidRPr="00BA7D39">
        <w:rPr>
          <w:rFonts w:ascii="Arial" w:hAnsi="Arial" w:cs="Arial"/>
          <w:b/>
          <w:bCs/>
          <w:sz w:val="12"/>
          <w:szCs w:val="12"/>
        </w:rPr>
        <w:t>GENERAL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9.1 Each exclusion or limitation in these Conditions exists separately and cumulatively.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9.2 Signature on a delivery note is evidence that the Goods have been received in apparently good order save as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noted</w:t>
      </w:r>
      <w:proofErr w:type="gramEnd"/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9.3 The Company may open up packaging to inspect Goods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9.4 Any notice shall be duly given if left at or sent by first class prepaid post to the last known address of the other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party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or by facsimile to the last notified number evidenced by a successful transmission record, or by email to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the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last address notified for the purpose of service; and shall if posted be deemed to have been given 2 working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days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after posting, and if by facsimile or email, one working day after sending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 w:rsidRPr="00BA7D39">
        <w:rPr>
          <w:rFonts w:ascii="Arial" w:hAnsi="Arial" w:cs="Arial"/>
          <w:b/>
          <w:bCs/>
          <w:sz w:val="12"/>
          <w:szCs w:val="12"/>
        </w:rPr>
        <w:t>GOVERNING LAW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10. All contracts between the Company and the Customer and any claims relating to the Goods shall be governed by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the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law of England and disputes dealt with exclusively by the English courts.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 w:rsidRPr="00BA7D39">
        <w:rPr>
          <w:rFonts w:ascii="Arial" w:hAnsi="Arial" w:cs="Arial"/>
          <w:b/>
          <w:bCs/>
          <w:sz w:val="12"/>
          <w:szCs w:val="12"/>
        </w:rPr>
        <w:t>DEFINITIONS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 xml:space="preserve">11. </w:t>
      </w:r>
      <w:proofErr w:type="gramStart"/>
      <w:r w:rsidRPr="00BA7D39">
        <w:rPr>
          <w:rFonts w:ascii="Arial" w:hAnsi="Arial" w:cs="Arial"/>
          <w:sz w:val="12"/>
          <w:szCs w:val="12"/>
        </w:rPr>
        <w:t>terms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used in these Conditions have the following meanings: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“Additional Party” means any employee, agent or sub-contractor of the Company, or anyone entitled to an indemnity,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reimbursement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or contribution from the Company in respect of a claim by an Interested Party.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“Company” means the party agreeing to provide the services and/or items under the contract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“Customer” means the party requesting the services and/or items under the contract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“Date” means the 10th working day after the relevant notice is actually received by the Company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“Goods” means goods (including any associated packaging and equipment) to which the contract relates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“Interested Party” means the Customer and/or anyone with an interest in the Goods; any obligation of the Interested Party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is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borne jointly and severally.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“Limit” means a limit per tonne gross weight of that part of the Goods in respect of which a claim arises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“Loss” includes (without limitation) loss (including theft), destruction, damage, unavailability, contamination, deterioration,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delay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, non-delivery, </w:t>
      </w:r>
      <w:proofErr w:type="spellStart"/>
      <w:r w:rsidRPr="00BA7D39">
        <w:rPr>
          <w:rFonts w:ascii="Arial" w:hAnsi="Arial" w:cs="Arial"/>
          <w:sz w:val="12"/>
          <w:szCs w:val="12"/>
        </w:rPr>
        <w:t>mis</w:t>
      </w:r>
      <w:proofErr w:type="spellEnd"/>
      <w:r w:rsidRPr="00BA7D39">
        <w:rPr>
          <w:rFonts w:ascii="Arial" w:hAnsi="Arial" w:cs="Arial"/>
          <w:sz w:val="12"/>
          <w:szCs w:val="12"/>
        </w:rPr>
        <w:t>-delivery, unauthorised delivery, non-compliance with instructions or obligations, or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incorrect</w:t>
      </w:r>
      <w:proofErr w:type="gramEnd"/>
      <w:r w:rsidRPr="00BA7D39">
        <w:rPr>
          <w:rFonts w:ascii="Arial" w:hAnsi="Arial" w:cs="Arial"/>
          <w:sz w:val="12"/>
          <w:szCs w:val="12"/>
        </w:rPr>
        <w:t xml:space="preserve"> advice or information.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“Officer” includes a Director, Company Secretary, Partner, or member of an LLP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“Subcontractor” means a party engaged at the behest of the Company to perform some or all of the Company’s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proofErr w:type="gramStart"/>
      <w:r w:rsidRPr="00BA7D39">
        <w:rPr>
          <w:rFonts w:ascii="Arial" w:hAnsi="Arial" w:cs="Arial"/>
          <w:sz w:val="12"/>
          <w:szCs w:val="12"/>
        </w:rPr>
        <w:t>obligations</w:t>
      </w:r>
      <w:proofErr w:type="gramEnd"/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BA7D39">
        <w:rPr>
          <w:rFonts w:ascii="Arial" w:hAnsi="Arial" w:cs="Arial"/>
          <w:sz w:val="12"/>
          <w:szCs w:val="12"/>
        </w:rPr>
        <w:t>“Waste” bears its general meaning and also means “Waste” and “Directive Waste” as defined legislatively.</w:t>
      </w:r>
    </w:p>
    <w:p w:rsidR="00BA7D39" w:rsidRPr="00BA7D39" w:rsidRDefault="00BA7D39" w:rsidP="00B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 w:rsidRPr="00BA7D39">
        <w:rPr>
          <w:rFonts w:ascii="Arial" w:hAnsi="Arial" w:cs="Arial"/>
          <w:b/>
          <w:bCs/>
          <w:sz w:val="12"/>
          <w:szCs w:val="12"/>
        </w:rPr>
        <w:t>Copyright reserved 2006</w:t>
      </w:r>
    </w:p>
    <w:p w:rsidR="005D7341" w:rsidRPr="00BA7D39" w:rsidRDefault="00BA7D39" w:rsidP="00BA7D39">
      <w:pPr>
        <w:jc w:val="both"/>
        <w:rPr>
          <w:sz w:val="12"/>
          <w:szCs w:val="12"/>
        </w:rPr>
      </w:pPr>
      <w:r w:rsidRPr="00BA7D39">
        <w:rPr>
          <w:rFonts w:ascii="Arial" w:hAnsi="Arial" w:cs="Arial"/>
          <w:b/>
          <w:bCs/>
          <w:sz w:val="12"/>
          <w:szCs w:val="12"/>
        </w:rPr>
        <w:t>October 2006</w:t>
      </w:r>
    </w:p>
    <w:sectPr w:rsidR="005D7341" w:rsidRPr="00BA7D39" w:rsidSect="00BA7D3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15"/>
    <w:rsid w:val="00031F46"/>
    <w:rsid w:val="005D7341"/>
    <w:rsid w:val="006B3B36"/>
    <w:rsid w:val="00870961"/>
    <w:rsid w:val="008E5071"/>
    <w:rsid w:val="00A13398"/>
    <w:rsid w:val="00A45515"/>
    <w:rsid w:val="00BA0AC9"/>
    <w:rsid w:val="00BA7D39"/>
    <w:rsid w:val="00C70964"/>
    <w:rsid w:val="00C72A6B"/>
    <w:rsid w:val="00D7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7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7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8B584-6058-413F-95E2-3F1ADE46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5842</Words>
  <Characters>33305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Freight</Company>
  <LinksUpToDate>false</LinksUpToDate>
  <CharactersWithSpaces>39069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Ross Negus</cp:lastModifiedBy>
  <cp:revision>2</cp:revision>
  <cp:lastPrinted>2013-10-24T09:14:00Z</cp:lastPrinted>
  <dcterms:created xsi:type="dcterms:W3CDTF">2016-06-08T15:16:00Z</dcterms:created>
  <dcterms:modified xsi:type="dcterms:W3CDTF">2016-06-08T15:16:00Z</dcterms:modified>
</cp:coreProperties>
</file>